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F2" w:rsidRDefault="002C17F2" w:rsidP="002C17F2">
      <w:pPr>
        <w:pStyle w:val="Ttulo"/>
        <w:rPr>
          <w:sz w:val="20"/>
          <w:szCs w:val="20"/>
        </w:rPr>
      </w:pPr>
      <w:r w:rsidRPr="00536AD1">
        <w:rPr>
          <w:sz w:val="20"/>
          <w:szCs w:val="20"/>
        </w:rPr>
        <w:t>PROTOCOLO PARA EXTRAÇÃO DE DNA DE BACTÉRIAS</w:t>
      </w:r>
    </w:p>
    <w:p w:rsidR="001242A7" w:rsidRPr="00536AD1" w:rsidRDefault="001242A7" w:rsidP="002C17F2">
      <w:pPr>
        <w:pStyle w:val="Ttulo"/>
        <w:rPr>
          <w:sz w:val="20"/>
          <w:szCs w:val="20"/>
        </w:rPr>
      </w:pPr>
    </w:p>
    <w:p w:rsidR="001A250D" w:rsidRPr="00536AD1" w:rsidRDefault="001A250D" w:rsidP="001A250D">
      <w:pPr>
        <w:spacing w:after="120"/>
        <w:rPr>
          <w:rFonts w:ascii="Arial" w:hAnsi="Arial"/>
          <w:szCs w:val="20"/>
        </w:rPr>
      </w:pPr>
      <w:r w:rsidRPr="00536AD1">
        <w:rPr>
          <w:rFonts w:ascii="Arial" w:hAnsi="Arial"/>
          <w:i/>
          <w:szCs w:val="20"/>
        </w:rPr>
        <w:t>Previamente a aula:</w:t>
      </w:r>
      <w:r w:rsidRPr="00536AD1">
        <w:rPr>
          <w:rFonts w:ascii="Arial" w:hAnsi="Arial"/>
          <w:szCs w:val="20"/>
        </w:rPr>
        <w:t xml:space="preserve"> 5</w:t>
      </w:r>
      <w:r w:rsidR="005A5234" w:rsidRPr="00536AD1">
        <w:rPr>
          <w:rFonts w:ascii="Arial" w:hAnsi="Arial"/>
          <w:szCs w:val="20"/>
        </w:rPr>
        <w:t xml:space="preserve"> </w:t>
      </w:r>
      <w:r w:rsidRPr="00536AD1">
        <w:rPr>
          <w:rFonts w:ascii="Arial" w:hAnsi="Arial"/>
          <w:szCs w:val="20"/>
        </w:rPr>
        <w:t>m</w:t>
      </w:r>
      <w:r w:rsidR="00071BB0" w:rsidRPr="00536AD1">
        <w:rPr>
          <w:rFonts w:ascii="Arial" w:hAnsi="Arial"/>
          <w:szCs w:val="20"/>
        </w:rPr>
        <w:t>L</w:t>
      </w:r>
      <w:r w:rsidRPr="00536AD1">
        <w:rPr>
          <w:rFonts w:ascii="Arial" w:hAnsi="Arial"/>
          <w:szCs w:val="20"/>
        </w:rPr>
        <w:t xml:space="preserve"> de meio de cultura inoculado com </w:t>
      </w:r>
      <w:proofErr w:type="spellStart"/>
      <w:r w:rsidRPr="00536AD1">
        <w:rPr>
          <w:rFonts w:ascii="Arial" w:hAnsi="Arial"/>
          <w:i/>
          <w:szCs w:val="20"/>
        </w:rPr>
        <w:t>Escherichia</w:t>
      </w:r>
      <w:proofErr w:type="spellEnd"/>
      <w:r w:rsidRPr="00536AD1">
        <w:rPr>
          <w:rFonts w:ascii="Arial" w:hAnsi="Arial"/>
          <w:i/>
          <w:szCs w:val="20"/>
        </w:rPr>
        <w:t xml:space="preserve"> coli</w:t>
      </w:r>
      <w:r w:rsidR="00C303CC" w:rsidRPr="00536AD1">
        <w:rPr>
          <w:rFonts w:ascii="Arial" w:hAnsi="Arial"/>
          <w:szCs w:val="20"/>
        </w:rPr>
        <w:t xml:space="preserve"> e incubado</w:t>
      </w:r>
      <w:r w:rsidRPr="00536AD1">
        <w:rPr>
          <w:rFonts w:ascii="Arial" w:hAnsi="Arial"/>
          <w:szCs w:val="20"/>
        </w:rPr>
        <w:t xml:space="preserve"> a 37</w:t>
      </w:r>
      <w:r w:rsidRPr="00536AD1">
        <w:rPr>
          <w:rFonts w:ascii="Arial" w:hAnsi="Arial"/>
          <w:szCs w:val="20"/>
          <w:vertAlign w:val="superscript"/>
        </w:rPr>
        <w:t>o</w:t>
      </w:r>
      <w:r w:rsidRPr="00536AD1">
        <w:rPr>
          <w:rFonts w:ascii="Arial" w:hAnsi="Arial"/>
          <w:szCs w:val="20"/>
        </w:rPr>
        <w:t>C “</w:t>
      </w:r>
      <w:r w:rsidRPr="00536AD1">
        <w:rPr>
          <w:rFonts w:ascii="Arial" w:hAnsi="Arial"/>
          <w:i/>
          <w:szCs w:val="20"/>
        </w:rPr>
        <w:t>overnight</w:t>
      </w:r>
      <w:r w:rsidRPr="00536AD1">
        <w:rPr>
          <w:rFonts w:ascii="Arial" w:hAnsi="Arial"/>
          <w:szCs w:val="20"/>
        </w:rPr>
        <w:t>”.</w:t>
      </w:r>
    </w:p>
    <w:p w:rsidR="00071BB0" w:rsidRPr="00536AD1" w:rsidRDefault="00156BCB" w:rsidP="00071BB0">
      <w:pPr>
        <w:numPr>
          <w:ilvl w:val="0"/>
          <w:numId w:val="1"/>
        </w:numPr>
        <w:spacing w:after="120"/>
        <w:jc w:val="both"/>
        <w:rPr>
          <w:rFonts w:ascii="Arial" w:hAnsi="Arial"/>
          <w:szCs w:val="20"/>
        </w:rPr>
      </w:pPr>
      <w:r w:rsidRPr="00536AD1">
        <w:rPr>
          <w:rFonts w:ascii="Arial" w:hAnsi="Arial"/>
          <w:szCs w:val="20"/>
        </w:rPr>
        <w:t>Centrifugar a 3</w:t>
      </w:r>
      <w:r w:rsidR="001A250D" w:rsidRPr="00536AD1">
        <w:rPr>
          <w:rFonts w:ascii="Arial" w:hAnsi="Arial"/>
          <w:szCs w:val="20"/>
        </w:rPr>
        <w:t>000</w:t>
      </w:r>
      <w:r w:rsidR="00071BB0" w:rsidRPr="00536AD1">
        <w:rPr>
          <w:rFonts w:ascii="Arial" w:hAnsi="Arial"/>
          <w:szCs w:val="20"/>
        </w:rPr>
        <w:t xml:space="preserve"> </w:t>
      </w:r>
      <w:proofErr w:type="spellStart"/>
      <w:r w:rsidR="001A250D" w:rsidRPr="00536AD1">
        <w:rPr>
          <w:rFonts w:ascii="Arial" w:hAnsi="Arial"/>
          <w:szCs w:val="20"/>
        </w:rPr>
        <w:t>rpm</w:t>
      </w:r>
      <w:proofErr w:type="spellEnd"/>
      <w:r w:rsidR="001A250D" w:rsidRPr="00536AD1">
        <w:rPr>
          <w:rFonts w:ascii="Arial" w:hAnsi="Arial"/>
          <w:szCs w:val="20"/>
        </w:rPr>
        <w:t xml:space="preserve"> por 10</w:t>
      </w:r>
      <w:r w:rsidR="00E21DAD" w:rsidRPr="00536AD1">
        <w:rPr>
          <w:rFonts w:ascii="Arial" w:hAnsi="Arial"/>
          <w:szCs w:val="20"/>
        </w:rPr>
        <w:t xml:space="preserve"> </w:t>
      </w:r>
      <w:r w:rsidR="001A250D" w:rsidRPr="00536AD1">
        <w:rPr>
          <w:rFonts w:ascii="Arial" w:hAnsi="Arial"/>
          <w:szCs w:val="20"/>
        </w:rPr>
        <w:t xml:space="preserve">minutos o tubo </w:t>
      </w:r>
      <w:proofErr w:type="spellStart"/>
      <w:r w:rsidR="00071BB0" w:rsidRPr="00536AD1">
        <w:rPr>
          <w:rFonts w:ascii="Arial" w:hAnsi="Arial"/>
          <w:szCs w:val="20"/>
        </w:rPr>
        <w:t>F</w:t>
      </w:r>
      <w:r w:rsidR="001A250D" w:rsidRPr="00536AD1">
        <w:rPr>
          <w:rFonts w:ascii="Arial" w:hAnsi="Arial"/>
          <w:szCs w:val="20"/>
        </w:rPr>
        <w:t>alcon</w:t>
      </w:r>
      <w:proofErr w:type="spellEnd"/>
      <w:r w:rsidR="001A250D" w:rsidRPr="00536AD1">
        <w:rPr>
          <w:rFonts w:ascii="Arial" w:hAnsi="Arial"/>
          <w:szCs w:val="20"/>
        </w:rPr>
        <w:t xml:space="preserve"> contendo a cultura pré-cultivada.</w:t>
      </w:r>
      <w:r w:rsidRPr="00536AD1">
        <w:rPr>
          <w:rFonts w:ascii="Arial" w:hAnsi="Arial"/>
          <w:szCs w:val="20"/>
        </w:rPr>
        <w:t xml:space="preserve"> </w:t>
      </w:r>
      <w:r w:rsidR="00071BB0" w:rsidRPr="00536AD1">
        <w:rPr>
          <w:rFonts w:ascii="Arial" w:hAnsi="Arial"/>
          <w:szCs w:val="20"/>
        </w:rPr>
        <w:t>Desprezar o sobrenadante.</w:t>
      </w:r>
    </w:p>
    <w:p w:rsidR="007C4CEE" w:rsidRPr="00536AD1" w:rsidRDefault="001A250D" w:rsidP="008671FE">
      <w:pPr>
        <w:pStyle w:val="Corpodetexto"/>
        <w:numPr>
          <w:ilvl w:val="0"/>
          <w:numId w:val="1"/>
        </w:numPr>
        <w:jc w:val="both"/>
        <w:rPr>
          <w:rFonts w:ascii="Arial" w:hAnsi="Arial"/>
          <w:b/>
          <w:sz w:val="20"/>
          <w:szCs w:val="20"/>
          <w:lang w:val="pt-BR"/>
        </w:rPr>
      </w:pPr>
      <w:r w:rsidRPr="00536AD1">
        <w:rPr>
          <w:rFonts w:ascii="Arial" w:hAnsi="Arial"/>
          <w:sz w:val="20"/>
          <w:szCs w:val="20"/>
          <w:lang w:val="pt-BR"/>
        </w:rPr>
        <w:t>Lavar as células adicionando ao sedimento 500</w:t>
      </w:r>
      <w:r w:rsidR="00071BB0" w:rsidRPr="00536AD1">
        <w:rPr>
          <w:rFonts w:ascii="Arial" w:hAnsi="Arial"/>
          <w:sz w:val="20"/>
          <w:szCs w:val="20"/>
          <w:lang w:val="pt-BR"/>
        </w:rPr>
        <w:t xml:space="preserve"> </w:t>
      </w:r>
      <w:r w:rsidRPr="00536AD1">
        <w:rPr>
          <w:rFonts w:ascii="Arial" w:hAnsi="Arial"/>
          <w:sz w:val="20"/>
          <w:szCs w:val="20"/>
        </w:rPr>
        <w:sym w:font="Symbol" w:char="F06D"/>
      </w:r>
      <w:r w:rsidR="00071BB0" w:rsidRPr="00536AD1">
        <w:rPr>
          <w:rFonts w:ascii="Arial" w:hAnsi="Arial"/>
          <w:sz w:val="20"/>
          <w:szCs w:val="20"/>
          <w:lang w:val="pt-BR"/>
        </w:rPr>
        <w:t>L</w:t>
      </w:r>
      <w:r w:rsidRPr="00536AD1">
        <w:rPr>
          <w:rFonts w:ascii="Arial" w:hAnsi="Arial"/>
          <w:sz w:val="20"/>
          <w:szCs w:val="20"/>
          <w:lang w:val="pt-BR"/>
        </w:rPr>
        <w:t xml:space="preserve"> de tampão </w:t>
      </w:r>
      <w:proofErr w:type="spellStart"/>
      <w:r w:rsidRPr="00536AD1">
        <w:rPr>
          <w:rFonts w:ascii="Arial" w:hAnsi="Arial"/>
          <w:sz w:val="20"/>
          <w:szCs w:val="20"/>
          <w:lang w:val="pt-BR"/>
        </w:rPr>
        <w:t>Tris-EDTA</w:t>
      </w:r>
      <w:proofErr w:type="spellEnd"/>
      <w:r w:rsidR="00276A21" w:rsidRPr="00536AD1">
        <w:rPr>
          <w:rFonts w:ascii="Arial" w:hAnsi="Arial"/>
          <w:sz w:val="20"/>
          <w:szCs w:val="20"/>
          <w:lang w:val="pt-BR"/>
        </w:rPr>
        <w:t xml:space="preserve"> </w:t>
      </w:r>
      <w:r w:rsidR="00156BCB" w:rsidRPr="00536AD1">
        <w:rPr>
          <w:rFonts w:ascii="Arial" w:hAnsi="Arial"/>
          <w:sz w:val="20"/>
          <w:szCs w:val="20"/>
          <w:lang w:val="pt-BR"/>
        </w:rPr>
        <w:t>(</w:t>
      </w:r>
      <w:proofErr w:type="spellStart"/>
      <w:r w:rsidR="00156BCB" w:rsidRPr="00536AD1">
        <w:rPr>
          <w:rFonts w:ascii="Arial" w:hAnsi="Arial"/>
          <w:sz w:val="20"/>
          <w:szCs w:val="20"/>
          <w:lang w:val="pt-BR"/>
        </w:rPr>
        <w:t>ressuspender</w:t>
      </w:r>
      <w:proofErr w:type="spellEnd"/>
      <w:r w:rsidR="00156BCB" w:rsidRPr="00536AD1">
        <w:rPr>
          <w:rFonts w:ascii="Arial" w:hAnsi="Arial"/>
          <w:sz w:val="20"/>
          <w:szCs w:val="20"/>
          <w:lang w:val="pt-BR"/>
        </w:rPr>
        <w:t xml:space="preserve"> por </w:t>
      </w:r>
      <w:proofErr w:type="spellStart"/>
      <w:r w:rsidR="00156BCB" w:rsidRPr="00536AD1">
        <w:rPr>
          <w:rFonts w:ascii="Arial" w:hAnsi="Arial"/>
          <w:sz w:val="20"/>
          <w:szCs w:val="20"/>
          <w:lang w:val="pt-BR"/>
        </w:rPr>
        <w:t>pipetagem</w:t>
      </w:r>
      <w:proofErr w:type="spellEnd"/>
      <w:r w:rsidR="00156BCB" w:rsidRPr="00536AD1">
        <w:rPr>
          <w:rFonts w:ascii="Arial" w:hAnsi="Arial"/>
          <w:sz w:val="20"/>
          <w:szCs w:val="20"/>
          <w:lang w:val="pt-BR"/>
        </w:rPr>
        <w:t xml:space="preserve">, usar ponteira azul) </w:t>
      </w:r>
      <w:r w:rsidRPr="00536AD1">
        <w:rPr>
          <w:rFonts w:ascii="Arial" w:hAnsi="Arial"/>
          <w:sz w:val="20"/>
          <w:szCs w:val="20"/>
          <w:lang w:val="pt-BR"/>
        </w:rPr>
        <w:t xml:space="preserve">e transferir para um </w:t>
      </w:r>
      <w:r w:rsidR="00156BCB" w:rsidRPr="00536AD1">
        <w:rPr>
          <w:rFonts w:ascii="Arial" w:hAnsi="Arial"/>
          <w:sz w:val="20"/>
          <w:szCs w:val="20"/>
          <w:lang w:val="pt-BR"/>
        </w:rPr>
        <w:t>microtubo de 1,5</w:t>
      </w:r>
      <w:r w:rsidR="00071BB0" w:rsidRPr="00536AD1">
        <w:rPr>
          <w:rFonts w:ascii="Arial" w:hAnsi="Arial"/>
          <w:sz w:val="20"/>
          <w:szCs w:val="20"/>
          <w:lang w:val="pt-BR"/>
        </w:rPr>
        <w:t xml:space="preserve"> </w:t>
      </w:r>
      <w:r w:rsidR="00156BCB" w:rsidRPr="00536AD1">
        <w:rPr>
          <w:rFonts w:ascii="Arial" w:hAnsi="Arial"/>
          <w:sz w:val="20"/>
          <w:szCs w:val="20"/>
          <w:lang w:val="pt-BR"/>
        </w:rPr>
        <w:t>m</w:t>
      </w:r>
      <w:r w:rsidR="00071BB0" w:rsidRPr="00536AD1">
        <w:rPr>
          <w:rFonts w:ascii="Arial" w:hAnsi="Arial"/>
          <w:sz w:val="20"/>
          <w:szCs w:val="20"/>
          <w:lang w:val="pt-BR"/>
        </w:rPr>
        <w:t>L</w:t>
      </w:r>
      <w:r w:rsidR="00156BCB" w:rsidRPr="00536AD1">
        <w:rPr>
          <w:rFonts w:ascii="Arial" w:hAnsi="Arial"/>
          <w:sz w:val="20"/>
          <w:szCs w:val="20"/>
          <w:lang w:val="pt-BR"/>
        </w:rPr>
        <w:t xml:space="preserve"> previamente esterilizado.</w:t>
      </w:r>
    </w:p>
    <w:p w:rsidR="008671FE" w:rsidRPr="00536AD1" w:rsidRDefault="008671FE" w:rsidP="008671FE">
      <w:pPr>
        <w:numPr>
          <w:ilvl w:val="0"/>
          <w:numId w:val="1"/>
        </w:numPr>
        <w:spacing w:after="120"/>
        <w:jc w:val="both"/>
        <w:rPr>
          <w:rFonts w:ascii="Arial" w:hAnsi="Arial"/>
          <w:szCs w:val="20"/>
        </w:rPr>
      </w:pPr>
      <w:r w:rsidRPr="00536AD1">
        <w:rPr>
          <w:rFonts w:ascii="Arial" w:hAnsi="Arial"/>
          <w:szCs w:val="20"/>
        </w:rPr>
        <w:t xml:space="preserve">Centrifugar </w:t>
      </w:r>
      <w:r w:rsidR="000C3619" w:rsidRPr="00536AD1">
        <w:rPr>
          <w:rFonts w:ascii="Arial" w:hAnsi="Arial"/>
          <w:szCs w:val="20"/>
        </w:rPr>
        <w:t xml:space="preserve">novamente </w:t>
      </w:r>
      <w:r w:rsidRPr="00536AD1">
        <w:rPr>
          <w:rFonts w:ascii="Arial" w:hAnsi="Arial"/>
          <w:szCs w:val="20"/>
        </w:rPr>
        <w:t>à 6000</w:t>
      </w:r>
      <w:r w:rsidR="00071BB0" w:rsidRPr="00536AD1">
        <w:rPr>
          <w:rFonts w:ascii="Arial" w:hAnsi="Arial"/>
          <w:szCs w:val="20"/>
        </w:rPr>
        <w:t xml:space="preserve"> </w:t>
      </w:r>
      <w:proofErr w:type="spellStart"/>
      <w:r w:rsidRPr="00536AD1">
        <w:rPr>
          <w:rFonts w:ascii="Arial" w:hAnsi="Arial"/>
          <w:szCs w:val="20"/>
        </w:rPr>
        <w:t>rpm</w:t>
      </w:r>
      <w:proofErr w:type="spellEnd"/>
      <w:r w:rsidRPr="00536AD1">
        <w:rPr>
          <w:rFonts w:ascii="Arial" w:hAnsi="Arial"/>
          <w:szCs w:val="20"/>
        </w:rPr>
        <w:t>/</w:t>
      </w:r>
      <w:r w:rsidR="00071BB0" w:rsidRPr="00536AD1">
        <w:rPr>
          <w:rFonts w:ascii="Arial" w:hAnsi="Arial"/>
          <w:szCs w:val="20"/>
        </w:rPr>
        <w:t xml:space="preserve"> </w:t>
      </w:r>
      <w:r w:rsidRPr="00536AD1">
        <w:rPr>
          <w:rFonts w:ascii="Arial" w:hAnsi="Arial"/>
          <w:szCs w:val="20"/>
        </w:rPr>
        <w:t>5 minutos. Desprezar o sobrenadante.</w:t>
      </w:r>
    </w:p>
    <w:p w:rsidR="00071BB0" w:rsidRPr="00536AD1" w:rsidRDefault="008671FE" w:rsidP="008671FE">
      <w:pPr>
        <w:numPr>
          <w:ilvl w:val="0"/>
          <w:numId w:val="1"/>
        </w:numPr>
        <w:spacing w:after="120"/>
        <w:jc w:val="both"/>
        <w:rPr>
          <w:rFonts w:ascii="Arial" w:hAnsi="Arial"/>
          <w:b/>
          <w:szCs w:val="20"/>
        </w:rPr>
      </w:pPr>
      <w:proofErr w:type="spellStart"/>
      <w:r w:rsidRPr="00536AD1">
        <w:rPr>
          <w:rFonts w:ascii="Arial" w:hAnsi="Arial"/>
          <w:szCs w:val="20"/>
        </w:rPr>
        <w:t>Re</w:t>
      </w:r>
      <w:r w:rsidR="00071BB0" w:rsidRPr="00536AD1">
        <w:rPr>
          <w:rFonts w:ascii="Arial" w:hAnsi="Arial"/>
          <w:szCs w:val="20"/>
        </w:rPr>
        <w:t>s</w:t>
      </w:r>
      <w:r w:rsidRPr="00536AD1">
        <w:rPr>
          <w:rFonts w:ascii="Arial" w:hAnsi="Arial"/>
          <w:szCs w:val="20"/>
        </w:rPr>
        <w:t>suspender</w:t>
      </w:r>
      <w:proofErr w:type="spellEnd"/>
      <w:r w:rsidRPr="00536AD1">
        <w:rPr>
          <w:rFonts w:ascii="Arial" w:hAnsi="Arial"/>
          <w:szCs w:val="20"/>
        </w:rPr>
        <w:t xml:space="preserve"> o sedimento </w:t>
      </w:r>
      <w:r w:rsidR="000C3619" w:rsidRPr="00536AD1">
        <w:rPr>
          <w:rFonts w:ascii="Arial" w:hAnsi="Arial"/>
          <w:szCs w:val="20"/>
        </w:rPr>
        <w:t xml:space="preserve">(por </w:t>
      </w:r>
      <w:proofErr w:type="spellStart"/>
      <w:r w:rsidR="000C3619" w:rsidRPr="00536AD1">
        <w:rPr>
          <w:rFonts w:ascii="Arial" w:hAnsi="Arial"/>
          <w:szCs w:val="20"/>
        </w:rPr>
        <w:t>pipetagem</w:t>
      </w:r>
      <w:proofErr w:type="spellEnd"/>
      <w:r w:rsidR="000C3619" w:rsidRPr="00536AD1">
        <w:rPr>
          <w:rFonts w:ascii="Arial" w:hAnsi="Arial"/>
          <w:szCs w:val="20"/>
        </w:rPr>
        <w:t xml:space="preserve">) </w:t>
      </w:r>
      <w:r w:rsidRPr="00536AD1">
        <w:rPr>
          <w:rFonts w:ascii="Arial" w:hAnsi="Arial"/>
          <w:szCs w:val="20"/>
        </w:rPr>
        <w:t xml:space="preserve">em </w:t>
      </w:r>
      <w:r w:rsidR="000C3619" w:rsidRPr="00536AD1">
        <w:rPr>
          <w:rFonts w:ascii="Arial" w:hAnsi="Arial"/>
          <w:szCs w:val="20"/>
        </w:rPr>
        <w:t>2</w:t>
      </w:r>
      <w:r w:rsidRPr="00536AD1">
        <w:rPr>
          <w:rFonts w:ascii="Arial" w:hAnsi="Arial"/>
          <w:szCs w:val="20"/>
        </w:rPr>
        <w:t>00</w:t>
      </w:r>
      <w:r w:rsidR="00071BB0" w:rsidRPr="00536AD1">
        <w:rPr>
          <w:rFonts w:ascii="Arial" w:hAnsi="Arial"/>
          <w:szCs w:val="20"/>
        </w:rPr>
        <w:t xml:space="preserve"> </w:t>
      </w:r>
      <w:r w:rsidRPr="00536AD1">
        <w:rPr>
          <w:rFonts w:ascii="Arial" w:hAnsi="Arial"/>
          <w:szCs w:val="20"/>
          <w:lang w:val="en-GB"/>
        </w:rPr>
        <w:sym w:font="Symbol" w:char="F06D"/>
      </w:r>
      <w:r w:rsidR="00071BB0" w:rsidRPr="00536AD1">
        <w:rPr>
          <w:rFonts w:ascii="Arial" w:hAnsi="Arial"/>
          <w:szCs w:val="20"/>
        </w:rPr>
        <w:t>L</w:t>
      </w:r>
      <w:r w:rsidRPr="00536AD1">
        <w:rPr>
          <w:rFonts w:ascii="Arial" w:hAnsi="Arial"/>
          <w:szCs w:val="20"/>
        </w:rPr>
        <w:t xml:space="preserve"> d</w:t>
      </w:r>
      <w:r w:rsidR="000C3619" w:rsidRPr="00536AD1">
        <w:rPr>
          <w:rFonts w:ascii="Arial" w:hAnsi="Arial"/>
          <w:szCs w:val="20"/>
        </w:rPr>
        <w:t>o tampão</w:t>
      </w:r>
      <w:r w:rsidRPr="00536AD1">
        <w:rPr>
          <w:rFonts w:ascii="Arial" w:hAnsi="Arial"/>
          <w:szCs w:val="20"/>
        </w:rPr>
        <w:t xml:space="preserve"> </w:t>
      </w:r>
      <w:proofErr w:type="spellStart"/>
      <w:r w:rsidRPr="00536AD1">
        <w:rPr>
          <w:rFonts w:ascii="Arial" w:hAnsi="Arial"/>
          <w:szCs w:val="20"/>
          <w:u w:val="single"/>
        </w:rPr>
        <w:t>T</w:t>
      </w:r>
      <w:r w:rsidR="000C3619" w:rsidRPr="00536AD1">
        <w:rPr>
          <w:rFonts w:ascii="Arial" w:hAnsi="Arial"/>
          <w:szCs w:val="20"/>
          <w:u w:val="single"/>
        </w:rPr>
        <w:t>ris-EDTA</w:t>
      </w:r>
      <w:proofErr w:type="spellEnd"/>
      <w:r w:rsidR="000C3619" w:rsidRPr="00536AD1">
        <w:rPr>
          <w:rFonts w:ascii="Arial" w:hAnsi="Arial"/>
          <w:szCs w:val="20"/>
          <w:u w:val="single"/>
        </w:rPr>
        <w:t xml:space="preserve"> contendo 1% de </w:t>
      </w:r>
      <w:proofErr w:type="spellStart"/>
      <w:r w:rsidRPr="00536AD1">
        <w:rPr>
          <w:rFonts w:ascii="Arial" w:hAnsi="Arial"/>
          <w:szCs w:val="20"/>
          <w:u w:val="single"/>
        </w:rPr>
        <w:t>Triton</w:t>
      </w:r>
      <w:proofErr w:type="spellEnd"/>
      <w:r w:rsidRPr="00536AD1">
        <w:rPr>
          <w:rFonts w:ascii="Arial" w:hAnsi="Arial"/>
          <w:szCs w:val="20"/>
          <w:u w:val="single"/>
        </w:rPr>
        <w:t xml:space="preserve"> X-100</w:t>
      </w:r>
      <w:r w:rsidRPr="00536AD1">
        <w:rPr>
          <w:rFonts w:ascii="Arial" w:hAnsi="Arial"/>
          <w:szCs w:val="20"/>
        </w:rPr>
        <w:t xml:space="preserve"> e selar a tampa dos tubos com </w:t>
      </w:r>
      <w:proofErr w:type="spellStart"/>
      <w:r w:rsidR="00071BB0" w:rsidRPr="00536AD1">
        <w:rPr>
          <w:rFonts w:ascii="Arial" w:hAnsi="Arial"/>
          <w:szCs w:val="20"/>
        </w:rPr>
        <w:t>P</w:t>
      </w:r>
      <w:r w:rsidRPr="00536AD1">
        <w:rPr>
          <w:rFonts w:ascii="Arial" w:hAnsi="Arial"/>
          <w:szCs w:val="20"/>
        </w:rPr>
        <w:t>arafilm</w:t>
      </w:r>
      <w:proofErr w:type="spellEnd"/>
      <w:r w:rsidR="00071BB0" w:rsidRPr="00536AD1">
        <w:rPr>
          <w:rFonts w:ascii="Arial" w:hAnsi="Arial"/>
          <w:szCs w:val="20"/>
        </w:rPr>
        <w:t>®</w:t>
      </w:r>
      <w:r w:rsidRPr="00536AD1">
        <w:rPr>
          <w:rFonts w:ascii="Arial" w:hAnsi="Arial"/>
          <w:szCs w:val="20"/>
        </w:rPr>
        <w:t>.</w:t>
      </w:r>
    </w:p>
    <w:p w:rsidR="008671FE" w:rsidRPr="00536AD1" w:rsidRDefault="00203D1B" w:rsidP="008671FE">
      <w:pPr>
        <w:numPr>
          <w:ilvl w:val="0"/>
          <w:numId w:val="1"/>
        </w:numPr>
        <w:spacing w:after="120"/>
        <w:jc w:val="both"/>
        <w:rPr>
          <w:rFonts w:ascii="Arial" w:hAnsi="Arial"/>
          <w:b/>
          <w:szCs w:val="20"/>
        </w:rPr>
      </w:pPr>
      <w:proofErr w:type="spellStart"/>
      <w:r w:rsidRPr="00536AD1">
        <w:rPr>
          <w:rFonts w:ascii="Arial" w:hAnsi="Arial"/>
          <w:szCs w:val="20"/>
        </w:rPr>
        <w:t>Lisar</w:t>
      </w:r>
      <w:proofErr w:type="spellEnd"/>
      <w:r w:rsidRPr="00536AD1">
        <w:rPr>
          <w:rFonts w:ascii="Arial" w:hAnsi="Arial"/>
          <w:szCs w:val="20"/>
        </w:rPr>
        <w:t xml:space="preserve"> as células aquecendo os tubos </w:t>
      </w:r>
      <w:r w:rsidR="008671FE" w:rsidRPr="00536AD1">
        <w:rPr>
          <w:rFonts w:ascii="Arial" w:hAnsi="Arial"/>
          <w:szCs w:val="20"/>
        </w:rPr>
        <w:t xml:space="preserve">em banho-maria a 100 </w:t>
      </w:r>
      <w:proofErr w:type="spellStart"/>
      <w:r w:rsidR="008671FE" w:rsidRPr="00536AD1">
        <w:rPr>
          <w:rFonts w:ascii="Arial" w:hAnsi="Arial"/>
          <w:szCs w:val="20"/>
          <w:vertAlign w:val="superscript"/>
        </w:rPr>
        <w:t>o</w:t>
      </w:r>
      <w:r w:rsidR="008671FE" w:rsidRPr="00536AD1">
        <w:rPr>
          <w:rFonts w:ascii="Arial" w:hAnsi="Arial"/>
          <w:szCs w:val="20"/>
        </w:rPr>
        <w:t>C</w:t>
      </w:r>
      <w:proofErr w:type="spellEnd"/>
      <w:r w:rsidR="008671FE" w:rsidRPr="00536AD1">
        <w:rPr>
          <w:rFonts w:ascii="Arial" w:hAnsi="Arial"/>
          <w:szCs w:val="20"/>
        </w:rPr>
        <w:t xml:space="preserve"> por 10 minutos.</w:t>
      </w:r>
    </w:p>
    <w:p w:rsidR="001A250D" w:rsidRPr="00536AD1" w:rsidRDefault="001A250D" w:rsidP="008671FE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/>
          <w:szCs w:val="20"/>
        </w:rPr>
      </w:pPr>
      <w:r w:rsidRPr="00536AD1">
        <w:rPr>
          <w:rFonts w:ascii="Arial" w:hAnsi="Arial"/>
          <w:szCs w:val="20"/>
        </w:rPr>
        <w:t>Esperar esfriar até temperatura ambiente e centrifugar à 13</w:t>
      </w:r>
      <w:r w:rsidR="00536AD1" w:rsidRPr="00536AD1">
        <w:rPr>
          <w:rFonts w:ascii="Arial" w:hAnsi="Arial"/>
          <w:szCs w:val="20"/>
        </w:rPr>
        <w:t>.</w:t>
      </w:r>
      <w:r w:rsidRPr="00536AD1">
        <w:rPr>
          <w:rFonts w:ascii="Arial" w:hAnsi="Arial"/>
          <w:szCs w:val="20"/>
        </w:rPr>
        <w:t xml:space="preserve">000 </w:t>
      </w:r>
      <w:proofErr w:type="spellStart"/>
      <w:r w:rsidRPr="00536AD1">
        <w:rPr>
          <w:rFonts w:ascii="Arial" w:hAnsi="Arial"/>
          <w:szCs w:val="20"/>
        </w:rPr>
        <w:t>rpm</w:t>
      </w:r>
      <w:proofErr w:type="spellEnd"/>
      <w:r w:rsidRPr="00536AD1">
        <w:rPr>
          <w:rFonts w:ascii="Arial" w:hAnsi="Arial"/>
          <w:szCs w:val="20"/>
        </w:rPr>
        <w:t>/ 3 min. Coletar o sobrenadante</w:t>
      </w:r>
      <w:r w:rsidR="00FA0E54" w:rsidRPr="00536AD1">
        <w:rPr>
          <w:rFonts w:ascii="Arial" w:hAnsi="Arial"/>
          <w:szCs w:val="20"/>
        </w:rPr>
        <w:t xml:space="preserve"> (com ponteira azul) e transferir para </w:t>
      </w:r>
      <w:r w:rsidRPr="00536AD1">
        <w:rPr>
          <w:rFonts w:ascii="Arial" w:hAnsi="Arial"/>
          <w:szCs w:val="20"/>
        </w:rPr>
        <w:t xml:space="preserve">outro </w:t>
      </w:r>
      <w:r w:rsidR="00536AD1" w:rsidRPr="00536AD1">
        <w:rPr>
          <w:rFonts w:ascii="Arial" w:hAnsi="Arial"/>
          <w:szCs w:val="20"/>
        </w:rPr>
        <w:t>micro</w:t>
      </w:r>
      <w:r w:rsidRPr="00536AD1">
        <w:rPr>
          <w:rFonts w:ascii="Arial" w:hAnsi="Arial"/>
          <w:szCs w:val="20"/>
        </w:rPr>
        <w:t>tubo (1,5</w:t>
      </w:r>
      <w:r w:rsidR="00536AD1" w:rsidRPr="00536AD1">
        <w:rPr>
          <w:rFonts w:ascii="Arial" w:hAnsi="Arial"/>
          <w:szCs w:val="20"/>
        </w:rPr>
        <w:t xml:space="preserve"> </w:t>
      </w:r>
      <w:r w:rsidRPr="00536AD1">
        <w:rPr>
          <w:rFonts w:ascii="Arial" w:hAnsi="Arial"/>
          <w:szCs w:val="20"/>
        </w:rPr>
        <w:t>m</w:t>
      </w:r>
      <w:r w:rsidR="00536AD1" w:rsidRPr="00536AD1">
        <w:rPr>
          <w:rFonts w:ascii="Arial" w:hAnsi="Arial"/>
          <w:szCs w:val="20"/>
        </w:rPr>
        <w:t>L</w:t>
      </w:r>
      <w:r w:rsidRPr="00536AD1">
        <w:rPr>
          <w:rFonts w:ascii="Arial" w:hAnsi="Arial"/>
          <w:szCs w:val="20"/>
        </w:rPr>
        <w:t xml:space="preserve">) previamente esterilizado. </w:t>
      </w:r>
      <w:r w:rsidRPr="00536AD1">
        <w:rPr>
          <w:rFonts w:ascii="Arial" w:hAnsi="Arial"/>
          <w:szCs w:val="20"/>
          <w:u w:val="single"/>
        </w:rPr>
        <w:t xml:space="preserve">O </w:t>
      </w:r>
      <w:r w:rsidR="00FA0E54" w:rsidRPr="00536AD1">
        <w:rPr>
          <w:rFonts w:ascii="Arial" w:hAnsi="Arial"/>
          <w:szCs w:val="20"/>
          <w:u w:val="single"/>
        </w:rPr>
        <w:t xml:space="preserve">tubo contendo o </w:t>
      </w:r>
      <w:r w:rsidRPr="00536AD1">
        <w:rPr>
          <w:rFonts w:ascii="Arial" w:hAnsi="Arial"/>
          <w:szCs w:val="20"/>
          <w:u w:val="single"/>
        </w:rPr>
        <w:t xml:space="preserve">sedimento </w:t>
      </w:r>
      <w:r w:rsidR="00FA0E54" w:rsidRPr="00536AD1">
        <w:rPr>
          <w:rFonts w:ascii="Arial" w:hAnsi="Arial"/>
          <w:szCs w:val="20"/>
          <w:u w:val="single"/>
        </w:rPr>
        <w:t>será</w:t>
      </w:r>
      <w:r w:rsidRPr="00536AD1">
        <w:rPr>
          <w:rFonts w:ascii="Arial" w:hAnsi="Arial"/>
          <w:szCs w:val="20"/>
          <w:u w:val="single"/>
        </w:rPr>
        <w:t xml:space="preserve"> desprezado</w:t>
      </w:r>
      <w:r w:rsidRPr="00536AD1">
        <w:rPr>
          <w:rFonts w:ascii="Arial" w:hAnsi="Arial"/>
          <w:szCs w:val="20"/>
        </w:rPr>
        <w:t>.</w:t>
      </w:r>
    </w:p>
    <w:p w:rsidR="00C5064D" w:rsidRPr="00536AD1" w:rsidRDefault="001A250D" w:rsidP="001A250D">
      <w:pPr>
        <w:numPr>
          <w:ilvl w:val="0"/>
          <w:numId w:val="1"/>
        </w:numPr>
        <w:spacing w:after="120"/>
        <w:jc w:val="both"/>
        <w:rPr>
          <w:rFonts w:ascii="Arial" w:hAnsi="Arial"/>
          <w:szCs w:val="20"/>
        </w:rPr>
      </w:pPr>
      <w:r w:rsidRPr="00536AD1">
        <w:rPr>
          <w:rFonts w:ascii="Arial" w:hAnsi="Arial"/>
          <w:szCs w:val="20"/>
        </w:rPr>
        <w:t xml:space="preserve">Adicionar 1/50 do volume de </w:t>
      </w:r>
      <w:proofErr w:type="spellStart"/>
      <w:r w:rsidRPr="00536AD1">
        <w:rPr>
          <w:rFonts w:ascii="Arial" w:hAnsi="Arial"/>
          <w:szCs w:val="20"/>
          <w:u w:val="single"/>
        </w:rPr>
        <w:t>NaCl</w:t>
      </w:r>
      <w:proofErr w:type="spellEnd"/>
      <w:r w:rsidRPr="00536AD1">
        <w:rPr>
          <w:rFonts w:ascii="Arial" w:hAnsi="Arial"/>
          <w:szCs w:val="20"/>
          <w:u w:val="single"/>
        </w:rPr>
        <w:t xml:space="preserve"> 5M</w:t>
      </w:r>
      <w:r w:rsidRPr="00536AD1">
        <w:rPr>
          <w:rFonts w:ascii="Arial" w:hAnsi="Arial"/>
          <w:szCs w:val="20"/>
        </w:rPr>
        <w:t xml:space="preserve"> e 2 volumes de </w:t>
      </w:r>
      <w:r w:rsidRPr="00536AD1">
        <w:rPr>
          <w:rFonts w:ascii="Arial" w:hAnsi="Arial"/>
          <w:szCs w:val="20"/>
          <w:u w:val="single"/>
        </w:rPr>
        <w:t>álcool etílico absoluto</w:t>
      </w:r>
      <w:r w:rsidRPr="00536AD1">
        <w:rPr>
          <w:rFonts w:ascii="Arial" w:hAnsi="Arial"/>
          <w:szCs w:val="20"/>
        </w:rPr>
        <w:t xml:space="preserve"> (previamente resfriado à 4</w:t>
      </w:r>
      <w:r w:rsidR="00095046">
        <w:rPr>
          <w:rFonts w:ascii="Arial" w:hAnsi="Arial"/>
          <w:szCs w:val="20"/>
        </w:rPr>
        <w:t xml:space="preserve"> </w:t>
      </w:r>
      <w:proofErr w:type="spellStart"/>
      <w:r w:rsidRPr="00536AD1">
        <w:rPr>
          <w:rFonts w:ascii="Arial" w:hAnsi="Arial"/>
          <w:szCs w:val="20"/>
          <w:vertAlign w:val="superscript"/>
        </w:rPr>
        <w:t>o</w:t>
      </w:r>
      <w:r w:rsidRPr="00536AD1">
        <w:rPr>
          <w:rFonts w:ascii="Arial" w:hAnsi="Arial"/>
          <w:szCs w:val="20"/>
        </w:rPr>
        <w:t>C</w:t>
      </w:r>
      <w:proofErr w:type="spellEnd"/>
      <w:r w:rsidRPr="00536AD1">
        <w:rPr>
          <w:rFonts w:ascii="Arial" w:hAnsi="Arial"/>
          <w:szCs w:val="20"/>
        </w:rPr>
        <w:t>). Homogeneizar por lenta e gentil inversão (10 x), até formação de ‘nuvem’ de DNA.</w:t>
      </w:r>
    </w:p>
    <w:p w:rsidR="001A250D" w:rsidRPr="00536AD1" w:rsidRDefault="001A250D" w:rsidP="001A250D">
      <w:pPr>
        <w:numPr>
          <w:ilvl w:val="0"/>
          <w:numId w:val="1"/>
        </w:numPr>
        <w:spacing w:after="120"/>
        <w:jc w:val="both"/>
        <w:rPr>
          <w:rFonts w:ascii="Arial" w:hAnsi="Arial"/>
          <w:szCs w:val="20"/>
        </w:rPr>
      </w:pPr>
      <w:r w:rsidRPr="00536AD1">
        <w:rPr>
          <w:rFonts w:ascii="Arial" w:hAnsi="Arial"/>
          <w:szCs w:val="20"/>
        </w:rPr>
        <w:t>Centrifugar à 13 000</w:t>
      </w:r>
      <w:r w:rsidR="00095046">
        <w:rPr>
          <w:rFonts w:ascii="Arial" w:hAnsi="Arial"/>
          <w:szCs w:val="20"/>
        </w:rPr>
        <w:t xml:space="preserve"> </w:t>
      </w:r>
      <w:proofErr w:type="spellStart"/>
      <w:r w:rsidRPr="00536AD1">
        <w:rPr>
          <w:rFonts w:ascii="Arial" w:hAnsi="Arial"/>
          <w:szCs w:val="20"/>
        </w:rPr>
        <w:t>rpm</w:t>
      </w:r>
      <w:proofErr w:type="spellEnd"/>
      <w:r w:rsidRPr="00536AD1">
        <w:rPr>
          <w:rFonts w:ascii="Arial" w:hAnsi="Arial"/>
          <w:szCs w:val="20"/>
        </w:rPr>
        <w:t xml:space="preserve"> por 10 minutos. Desprezar o sobrenadante (não tocar no sedimento [DNA]).</w:t>
      </w:r>
    </w:p>
    <w:p w:rsidR="00536AD1" w:rsidRPr="00536AD1" w:rsidRDefault="001A250D" w:rsidP="001A250D">
      <w:pPr>
        <w:numPr>
          <w:ilvl w:val="0"/>
          <w:numId w:val="1"/>
        </w:numPr>
        <w:spacing w:after="120"/>
        <w:jc w:val="both"/>
        <w:rPr>
          <w:rFonts w:ascii="Arial" w:hAnsi="Arial"/>
          <w:b/>
          <w:szCs w:val="20"/>
        </w:rPr>
      </w:pPr>
      <w:r w:rsidRPr="00536AD1">
        <w:rPr>
          <w:rFonts w:ascii="Arial" w:hAnsi="Arial"/>
          <w:szCs w:val="20"/>
        </w:rPr>
        <w:t>Adicionar 1</w:t>
      </w:r>
      <w:r w:rsidR="00095046">
        <w:rPr>
          <w:rFonts w:ascii="Arial" w:hAnsi="Arial"/>
          <w:szCs w:val="20"/>
        </w:rPr>
        <w:t xml:space="preserve"> </w:t>
      </w:r>
      <w:r w:rsidRPr="00536AD1">
        <w:rPr>
          <w:rFonts w:ascii="Arial" w:hAnsi="Arial"/>
          <w:szCs w:val="20"/>
        </w:rPr>
        <w:t>m</w:t>
      </w:r>
      <w:r w:rsidR="00095046">
        <w:rPr>
          <w:rFonts w:ascii="Arial" w:hAnsi="Arial"/>
          <w:szCs w:val="20"/>
        </w:rPr>
        <w:t>L</w:t>
      </w:r>
      <w:r w:rsidRPr="00536AD1">
        <w:rPr>
          <w:rFonts w:ascii="Arial" w:hAnsi="Arial"/>
          <w:szCs w:val="20"/>
        </w:rPr>
        <w:t xml:space="preserve"> de </w:t>
      </w:r>
      <w:r w:rsidRPr="00536AD1">
        <w:rPr>
          <w:rFonts w:ascii="Arial" w:hAnsi="Arial"/>
          <w:szCs w:val="20"/>
          <w:u w:val="single"/>
        </w:rPr>
        <w:t>álcool etílico 70</w:t>
      </w:r>
      <w:r w:rsidR="00095046">
        <w:rPr>
          <w:rFonts w:ascii="Arial" w:hAnsi="Arial"/>
          <w:szCs w:val="20"/>
          <w:u w:val="single"/>
        </w:rPr>
        <w:t xml:space="preserve"> </w:t>
      </w:r>
      <w:r w:rsidRPr="00536AD1">
        <w:rPr>
          <w:rFonts w:ascii="Arial" w:hAnsi="Arial"/>
          <w:szCs w:val="20"/>
          <w:u w:val="single"/>
        </w:rPr>
        <w:t>%</w:t>
      </w:r>
      <w:r w:rsidRPr="00536AD1">
        <w:rPr>
          <w:rFonts w:ascii="Arial" w:hAnsi="Arial"/>
          <w:szCs w:val="20"/>
        </w:rPr>
        <w:t xml:space="preserve"> (4</w:t>
      </w:r>
      <w:r w:rsidR="00095046">
        <w:rPr>
          <w:rFonts w:ascii="Arial" w:hAnsi="Arial"/>
          <w:szCs w:val="20"/>
        </w:rPr>
        <w:t xml:space="preserve"> </w:t>
      </w:r>
      <w:proofErr w:type="spellStart"/>
      <w:r w:rsidRPr="00536AD1">
        <w:rPr>
          <w:rFonts w:ascii="Arial" w:hAnsi="Arial"/>
          <w:szCs w:val="20"/>
          <w:vertAlign w:val="superscript"/>
        </w:rPr>
        <w:t>o</w:t>
      </w:r>
      <w:r w:rsidRPr="00536AD1">
        <w:rPr>
          <w:rFonts w:ascii="Arial" w:hAnsi="Arial"/>
          <w:szCs w:val="20"/>
        </w:rPr>
        <w:t>C</w:t>
      </w:r>
      <w:proofErr w:type="spellEnd"/>
      <w:r w:rsidRPr="00536AD1">
        <w:rPr>
          <w:rFonts w:ascii="Arial" w:hAnsi="Arial"/>
          <w:szCs w:val="20"/>
        </w:rPr>
        <w:t>) e centrifugar à 10 000</w:t>
      </w:r>
      <w:r w:rsidR="00095046">
        <w:rPr>
          <w:rFonts w:ascii="Arial" w:hAnsi="Arial"/>
          <w:szCs w:val="20"/>
        </w:rPr>
        <w:t xml:space="preserve"> </w:t>
      </w:r>
      <w:proofErr w:type="spellStart"/>
      <w:r w:rsidR="00095046">
        <w:rPr>
          <w:rFonts w:ascii="Arial" w:hAnsi="Arial"/>
          <w:szCs w:val="20"/>
        </w:rPr>
        <w:t>r</w:t>
      </w:r>
      <w:r w:rsidRPr="00536AD1">
        <w:rPr>
          <w:rFonts w:ascii="Arial" w:hAnsi="Arial"/>
          <w:szCs w:val="20"/>
        </w:rPr>
        <w:t>pm</w:t>
      </w:r>
      <w:proofErr w:type="spellEnd"/>
      <w:r w:rsidRPr="00536AD1">
        <w:rPr>
          <w:rFonts w:ascii="Arial" w:hAnsi="Arial"/>
          <w:szCs w:val="20"/>
        </w:rPr>
        <w:t xml:space="preserve"> por 10 minutos. Desprezar o sobrenadante, tendo cuidado para não tocar no sedimento.</w:t>
      </w:r>
    </w:p>
    <w:p w:rsidR="00536AD1" w:rsidRPr="00536AD1" w:rsidRDefault="001A250D" w:rsidP="001A250D">
      <w:pPr>
        <w:numPr>
          <w:ilvl w:val="0"/>
          <w:numId w:val="1"/>
        </w:numPr>
        <w:spacing w:after="120"/>
        <w:jc w:val="both"/>
        <w:rPr>
          <w:rFonts w:ascii="Arial" w:hAnsi="Arial"/>
          <w:szCs w:val="20"/>
        </w:rPr>
      </w:pPr>
      <w:r w:rsidRPr="00536AD1">
        <w:rPr>
          <w:rFonts w:ascii="Arial" w:hAnsi="Arial"/>
          <w:szCs w:val="20"/>
        </w:rPr>
        <w:t>Posicionar o frasco em posição invertida e com tampa aberta à temperatura ambiente para evaporaç</w:t>
      </w:r>
      <w:r w:rsidR="00095046">
        <w:rPr>
          <w:rFonts w:ascii="Arial" w:hAnsi="Arial"/>
          <w:szCs w:val="20"/>
        </w:rPr>
        <w:t>ão natural e completa do álcool</w:t>
      </w:r>
      <w:r w:rsidRPr="00536AD1">
        <w:rPr>
          <w:rFonts w:ascii="Arial" w:hAnsi="Arial"/>
          <w:szCs w:val="20"/>
        </w:rPr>
        <w:t xml:space="preserve"> (~ </w:t>
      </w:r>
      <w:r w:rsidR="00C478D8" w:rsidRPr="00536AD1">
        <w:rPr>
          <w:rFonts w:ascii="Arial" w:hAnsi="Arial"/>
          <w:szCs w:val="20"/>
        </w:rPr>
        <w:t>2</w:t>
      </w:r>
      <w:r w:rsidRPr="00536AD1">
        <w:rPr>
          <w:rFonts w:ascii="Arial" w:hAnsi="Arial"/>
          <w:szCs w:val="20"/>
        </w:rPr>
        <w:t>0 minutos).</w:t>
      </w:r>
    </w:p>
    <w:p w:rsidR="001A250D" w:rsidRPr="00536AD1" w:rsidRDefault="001A250D" w:rsidP="001A250D">
      <w:pPr>
        <w:numPr>
          <w:ilvl w:val="0"/>
          <w:numId w:val="1"/>
        </w:numPr>
        <w:spacing w:after="120"/>
        <w:jc w:val="both"/>
        <w:rPr>
          <w:rFonts w:ascii="Arial" w:hAnsi="Arial"/>
          <w:szCs w:val="20"/>
        </w:rPr>
      </w:pPr>
      <w:r w:rsidRPr="00536AD1">
        <w:rPr>
          <w:rFonts w:ascii="Arial" w:hAnsi="Arial"/>
          <w:szCs w:val="20"/>
        </w:rPr>
        <w:t xml:space="preserve">Suspender o DNA </w:t>
      </w:r>
      <w:r w:rsidR="008671FE" w:rsidRPr="00536AD1">
        <w:rPr>
          <w:rFonts w:ascii="Arial" w:hAnsi="Arial"/>
          <w:szCs w:val="20"/>
        </w:rPr>
        <w:t>pela adição de</w:t>
      </w:r>
      <w:r w:rsidRPr="00536AD1">
        <w:rPr>
          <w:rFonts w:ascii="Arial" w:hAnsi="Arial"/>
          <w:szCs w:val="20"/>
        </w:rPr>
        <w:t xml:space="preserve"> 100</w:t>
      </w:r>
      <w:r w:rsidR="00095046">
        <w:rPr>
          <w:rFonts w:ascii="Arial" w:hAnsi="Arial"/>
          <w:szCs w:val="20"/>
        </w:rPr>
        <w:t xml:space="preserve"> </w:t>
      </w:r>
      <w:r w:rsidRPr="00536AD1">
        <w:rPr>
          <w:rFonts w:ascii="Arial" w:hAnsi="Arial"/>
          <w:szCs w:val="20"/>
          <w:lang w:val="en-GB"/>
        </w:rPr>
        <w:sym w:font="Symbol" w:char="F06D"/>
      </w:r>
      <w:r w:rsidR="00095046" w:rsidRPr="00095046">
        <w:rPr>
          <w:rFonts w:ascii="Arial" w:hAnsi="Arial"/>
          <w:szCs w:val="20"/>
        </w:rPr>
        <w:t>L</w:t>
      </w:r>
      <w:r w:rsidRPr="00536AD1">
        <w:rPr>
          <w:rFonts w:ascii="Arial" w:hAnsi="Arial"/>
          <w:szCs w:val="20"/>
        </w:rPr>
        <w:t xml:space="preserve"> de </w:t>
      </w:r>
      <w:r w:rsidRPr="00536AD1">
        <w:rPr>
          <w:rFonts w:ascii="Arial" w:hAnsi="Arial"/>
          <w:szCs w:val="20"/>
          <w:u w:val="single"/>
        </w:rPr>
        <w:t xml:space="preserve">tampão </w:t>
      </w:r>
      <w:proofErr w:type="spellStart"/>
      <w:r w:rsidRPr="00536AD1">
        <w:rPr>
          <w:rFonts w:ascii="Arial" w:hAnsi="Arial"/>
          <w:szCs w:val="20"/>
          <w:u w:val="single"/>
        </w:rPr>
        <w:t>T</w:t>
      </w:r>
      <w:r w:rsidR="008671FE" w:rsidRPr="00536AD1">
        <w:rPr>
          <w:rFonts w:ascii="Arial" w:hAnsi="Arial"/>
          <w:szCs w:val="20"/>
          <w:u w:val="single"/>
        </w:rPr>
        <w:t>ris-</w:t>
      </w:r>
      <w:r w:rsidRPr="00536AD1">
        <w:rPr>
          <w:rFonts w:ascii="Arial" w:hAnsi="Arial"/>
          <w:szCs w:val="20"/>
          <w:u w:val="single"/>
        </w:rPr>
        <w:t>E</w:t>
      </w:r>
      <w:r w:rsidR="008671FE" w:rsidRPr="00536AD1">
        <w:rPr>
          <w:rFonts w:ascii="Arial" w:hAnsi="Arial"/>
          <w:szCs w:val="20"/>
          <w:u w:val="single"/>
        </w:rPr>
        <w:t>DTA</w:t>
      </w:r>
      <w:proofErr w:type="spellEnd"/>
      <w:r w:rsidRPr="00536AD1">
        <w:rPr>
          <w:rFonts w:ascii="Arial" w:hAnsi="Arial"/>
          <w:szCs w:val="20"/>
        </w:rPr>
        <w:t xml:space="preserve">. Não agitar em </w:t>
      </w:r>
      <w:proofErr w:type="spellStart"/>
      <w:r w:rsidRPr="00536AD1">
        <w:rPr>
          <w:rFonts w:ascii="Arial" w:hAnsi="Arial"/>
          <w:szCs w:val="20"/>
        </w:rPr>
        <w:t>v</w:t>
      </w:r>
      <w:r w:rsidR="00C478D8" w:rsidRPr="00536AD1">
        <w:rPr>
          <w:rFonts w:ascii="Arial" w:hAnsi="Arial"/>
          <w:szCs w:val="20"/>
        </w:rPr>
        <w:t>ó</w:t>
      </w:r>
      <w:r w:rsidRPr="00536AD1">
        <w:rPr>
          <w:rFonts w:ascii="Arial" w:hAnsi="Arial"/>
          <w:szCs w:val="20"/>
        </w:rPr>
        <w:t>rtex</w:t>
      </w:r>
      <w:proofErr w:type="spellEnd"/>
      <w:r w:rsidRPr="00536AD1">
        <w:rPr>
          <w:rFonts w:ascii="Arial" w:hAnsi="Arial"/>
          <w:szCs w:val="20"/>
        </w:rPr>
        <w:t xml:space="preserve"> ou com ponteira, pois o DNA é frágil e pode fragmentar-se.</w:t>
      </w:r>
    </w:p>
    <w:p w:rsidR="00C478D8" w:rsidRPr="00536AD1" w:rsidRDefault="00C478D8" w:rsidP="00B00107">
      <w:pPr>
        <w:numPr>
          <w:ilvl w:val="0"/>
          <w:numId w:val="1"/>
        </w:numPr>
        <w:spacing w:after="120"/>
        <w:jc w:val="both"/>
        <w:rPr>
          <w:rFonts w:ascii="Arial" w:hAnsi="Arial"/>
          <w:b/>
          <w:bCs w:val="0"/>
          <w:szCs w:val="20"/>
        </w:rPr>
      </w:pPr>
      <w:r w:rsidRPr="00536AD1">
        <w:rPr>
          <w:rFonts w:ascii="Arial" w:hAnsi="Arial"/>
          <w:szCs w:val="20"/>
        </w:rPr>
        <w:t>A solução de</w:t>
      </w:r>
      <w:r w:rsidR="00B00107" w:rsidRPr="00536AD1">
        <w:rPr>
          <w:rFonts w:ascii="Arial" w:hAnsi="Arial"/>
          <w:szCs w:val="20"/>
        </w:rPr>
        <w:t xml:space="preserve"> DNA</w:t>
      </w:r>
      <w:r w:rsidR="001A250D" w:rsidRPr="00536AD1">
        <w:rPr>
          <w:rFonts w:ascii="Arial" w:hAnsi="Arial"/>
          <w:szCs w:val="20"/>
        </w:rPr>
        <w:t xml:space="preserve"> </w:t>
      </w:r>
      <w:r w:rsidRPr="00536AD1">
        <w:rPr>
          <w:rFonts w:ascii="Arial" w:hAnsi="Arial"/>
          <w:szCs w:val="20"/>
        </w:rPr>
        <w:t xml:space="preserve">é então mantida </w:t>
      </w:r>
      <w:r w:rsidR="00095046">
        <w:rPr>
          <w:rFonts w:ascii="Arial" w:hAnsi="Arial"/>
          <w:szCs w:val="20"/>
        </w:rPr>
        <w:t>à temperatura de</w:t>
      </w:r>
      <w:r w:rsidRPr="00536AD1">
        <w:rPr>
          <w:rFonts w:ascii="Arial" w:hAnsi="Arial"/>
          <w:szCs w:val="20"/>
        </w:rPr>
        <w:t xml:space="preserve"> 4</w:t>
      </w:r>
      <w:r w:rsidR="00095046">
        <w:rPr>
          <w:rFonts w:ascii="Arial" w:hAnsi="Arial"/>
          <w:szCs w:val="20"/>
        </w:rPr>
        <w:t xml:space="preserve"> </w:t>
      </w:r>
      <w:r w:rsidRPr="00536AD1">
        <w:rPr>
          <w:rFonts w:ascii="Arial" w:hAnsi="Arial"/>
          <w:szCs w:val="20"/>
        </w:rPr>
        <w:t>ºC.</w:t>
      </w:r>
    </w:p>
    <w:p w:rsidR="00C478D8" w:rsidRDefault="00C478D8" w:rsidP="00C478D8">
      <w:pPr>
        <w:spacing w:after="120"/>
        <w:ind w:left="432"/>
        <w:jc w:val="both"/>
        <w:rPr>
          <w:rFonts w:ascii="Arial" w:hAnsi="Arial"/>
          <w:szCs w:val="20"/>
        </w:rPr>
      </w:pPr>
      <w:r w:rsidRPr="00536AD1">
        <w:rPr>
          <w:rFonts w:ascii="Arial" w:hAnsi="Arial"/>
          <w:szCs w:val="20"/>
        </w:rPr>
        <w:t>***Para verificação da integridade do DNA este deverá ser visualizado em</w:t>
      </w:r>
      <w:r w:rsidR="00B00107" w:rsidRPr="00536AD1">
        <w:rPr>
          <w:rFonts w:ascii="Arial" w:hAnsi="Arial"/>
          <w:szCs w:val="20"/>
        </w:rPr>
        <w:t xml:space="preserve"> gel de agarose </w:t>
      </w:r>
      <w:r w:rsidRPr="00536AD1">
        <w:rPr>
          <w:rFonts w:ascii="Arial" w:hAnsi="Arial"/>
          <w:szCs w:val="20"/>
        </w:rPr>
        <w:t>(</w:t>
      </w:r>
      <w:r w:rsidR="00B00107" w:rsidRPr="00536AD1">
        <w:rPr>
          <w:rFonts w:ascii="Arial" w:hAnsi="Arial"/>
          <w:szCs w:val="20"/>
        </w:rPr>
        <w:t>1%</w:t>
      </w:r>
      <w:r w:rsidRPr="00536AD1">
        <w:rPr>
          <w:rFonts w:ascii="Arial" w:hAnsi="Arial"/>
          <w:szCs w:val="20"/>
        </w:rPr>
        <w:t xml:space="preserve">). Efetuar a separação </w:t>
      </w:r>
      <w:proofErr w:type="spellStart"/>
      <w:r w:rsidRPr="00536AD1">
        <w:rPr>
          <w:rFonts w:ascii="Arial" w:hAnsi="Arial"/>
          <w:szCs w:val="20"/>
        </w:rPr>
        <w:t>eletroforética</w:t>
      </w:r>
      <w:proofErr w:type="spellEnd"/>
      <w:r w:rsidRPr="00536AD1">
        <w:rPr>
          <w:rFonts w:ascii="Arial" w:hAnsi="Arial"/>
          <w:szCs w:val="20"/>
        </w:rPr>
        <w:t xml:space="preserve"> a </w:t>
      </w:r>
      <w:r w:rsidR="00536AD1" w:rsidRPr="00536AD1">
        <w:rPr>
          <w:rFonts w:ascii="Arial" w:hAnsi="Arial"/>
          <w:szCs w:val="20"/>
        </w:rPr>
        <w:t>6</w:t>
      </w:r>
      <w:r w:rsidRPr="00536AD1">
        <w:rPr>
          <w:rFonts w:ascii="Arial" w:hAnsi="Arial"/>
          <w:szCs w:val="20"/>
        </w:rPr>
        <w:t xml:space="preserve">0V por </w:t>
      </w:r>
      <w:r w:rsidR="00536AD1" w:rsidRPr="00536AD1">
        <w:rPr>
          <w:rFonts w:ascii="Arial" w:hAnsi="Arial"/>
          <w:szCs w:val="20"/>
        </w:rPr>
        <w:t>6</w:t>
      </w:r>
      <w:r w:rsidRPr="00536AD1">
        <w:rPr>
          <w:rFonts w:ascii="Arial" w:hAnsi="Arial"/>
          <w:szCs w:val="20"/>
        </w:rPr>
        <w:t>0 min.</w:t>
      </w:r>
    </w:p>
    <w:p w:rsidR="00095046" w:rsidRDefault="00095046" w:rsidP="00C478D8">
      <w:pPr>
        <w:spacing w:after="120"/>
        <w:ind w:left="432"/>
        <w:jc w:val="both"/>
        <w:rPr>
          <w:rFonts w:ascii="Arial" w:hAnsi="Arial"/>
          <w:szCs w:val="20"/>
        </w:rPr>
      </w:pPr>
    </w:p>
    <w:p w:rsidR="00F43BD5" w:rsidRPr="001A250D" w:rsidRDefault="00F43BD5" w:rsidP="00F43BD5">
      <w:pPr>
        <w:spacing w:after="120"/>
        <w:ind w:left="-284"/>
        <w:jc w:val="center"/>
        <w:rPr>
          <w:rFonts w:ascii="Arial" w:hAnsi="Arial"/>
          <w:b/>
          <w:bCs w:val="0"/>
          <w:szCs w:val="18"/>
        </w:rPr>
      </w:pPr>
      <w:r w:rsidRPr="001A250D">
        <w:rPr>
          <w:rFonts w:ascii="Arial" w:hAnsi="Arial"/>
          <w:b/>
          <w:bCs w:val="0"/>
          <w:szCs w:val="18"/>
        </w:rPr>
        <w:t>Soluções necessárias para extração:</w:t>
      </w:r>
    </w:p>
    <w:p w:rsidR="00F43BD5" w:rsidRPr="001A250D" w:rsidRDefault="00F43BD5" w:rsidP="00F43BD5">
      <w:pPr>
        <w:spacing w:after="120"/>
        <w:ind w:left="284"/>
        <w:rPr>
          <w:rFonts w:ascii="Arial" w:hAnsi="Arial"/>
          <w:b/>
          <w:bCs w:val="0"/>
          <w:szCs w:val="18"/>
        </w:rPr>
      </w:pPr>
      <w:r w:rsidRPr="001A250D">
        <w:rPr>
          <w:rFonts w:ascii="Arial" w:hAnsi="Arial"/>
          <w:b/>
          <w:bCs w:val="0"/>
          <w:szCs w:val="18"/>
        </w:rPr>
        <w:t xml:space="preserve">Tampão </w:t>
      </w:r>
      <w:proofErr w:type="spellStart"/>
      <w:r w:rsidRPr="001A250D">
        <w:rPr>
          <w:rFonts w:ascii="Arial" w:hAnsi="Arial"/>
          <w:b/>
          <w:bCs w:val="0"/>
          <w:szCs w:val="18"/>
        </w:rPr>
        <w:t>Tris-EDTA</w:t>
      </w:r>
      <w:proofErr w:type="spellEnd"/>
      <w:r w:rsidRPr="001A250D">
        <w:rPr>
          <w:rFonts w:ascii="Arial" w:hAnsi="Arial"/>
          <w:b/>
          <w:bCs w:val="0"/>
          <w:szCs w:val="18"/>
        </w:rPr>
        <w:t xml:space="preserve"> </w:t>
      </w:r>
      <w:r w:rsidRPr="001A250D">
        <w:rPr>
          <w:rFonts w:ascii="Arial" w:hAnsi="Arial"/>
          <w:szCs w:val="18"/>
        </w:rPr>
        <w:t>(final 1000</w:t>
      </w:r>
      <w:r w:rsidR="007674CF">
        <w:rPr>
          <w:rFonts w:ascii="Arial" w:hAnsi="Arial"/>
          <w:szCs w:val="18"/>
        </w:rPr>
        <w:t xml:space="preserve"> </w:t>
      </w:r>
      <w:r w:rsidRPr="001A250D">
        <w:rPr>
          <w:rFonts w:ascii="Arial" w:hAnsi="Arial"/>
          <w:szCs w:val="18"/>
        </w:rPr>
        <w:t>m</w:t>
      </w:r>
      <w:r w:rsidR="007674CF">
        <w:rPr>
          <w:rFonts w:ascii="Arial" w:hAnsi="Arial"/>
          <w:szCs w:val="18"/>
        </w:rPr>
        <w:t>L</w:t>
      </w:r>
      <w:r w:rsidRPr="001A250D">
        <w:rPr>
          <w:rFonts w:ascii="Arial" w:hAnsi="Arial"/>
          <w:szCs w:val="18"/>
        </w:rPr>
        <w:t>)</w:t>
      </w:r>
    </w:p>
    <w:p w:rsidR="00F43BD5" w:rsidRDefault="00F43BD5" w:rsidP="00F43BD5">
      <w:pPr>
        <w:ind w:left="284"/>
        <w:rPr>
          <w:rFonts w:ascii="Arial" w:hAnsi="Arial"/>
          <w:szCs w:val="18"/>
        </w:rPr>
      </w:pPr>
      <w:r w:rsidRPr="001A250D">
        <w:rPr>
          <w:rFonts w:ascii="Arial" w:hAnsi="Arial"/>
          <w:szCs w:val="18"/>
        </w:rPr>
        <w:t xml:space="preserve">10 mM </w:t>
      </w:r>
      <w:proofErr w:type="spellStart"/>
      <w:r w:rsidRPr="001A250D">
        <w:rPr>
          <w:rFonts w:ascii="Arial" w:hAnsi="Arial"/>
          <w:szCs w:val="18"/>
        </w:rPr>
        <w:t>Tris</w:t>
      </w:r>
      <w:proofErr w:type="spellEnd"/>
      <w:r w:rsidRPr="001A250D">
        <w:rPr>
          <w:rFonts w:ascii="Arial" w:hAnsi="Arial"/>
          <w:szCs w:val="18"/>
        </w:rPr>
        <w:t xml:space="preserve"> pH 8.0 , pH ajust</w:t>
      </w:r>
      <w:r w:rsidR="007674CF">
        <w:rPr>
          <w:rFonts w:ascii="Arial" w:hAnsi="Arial"/>
          <w:szCs w:val="18"/>
        </w:rPr>
        <w:t>á</w:t>
      </w:r>
      <w:r w:rsidRPr="001A250D">
        <w:rPr>
          <w:rFonts w:ascii="Arial" w:hAnsi="Arial"/>
          <w:szCs w:val="18"/>
        </w:rPr>
        <w:t xml:space="preserve">vel com </w:t>
      </w:r>
      <w:proofErr w:type="spellStart"/>
      <w:r w:rsidRPr="001A250D">
        <w:rPr>
          <w:rFonts w:ascii="Arial" w:hAnsi="Arial"/>
          <w:szCs w:val="18"/>
        </w:rPr>
        <w:t>HCl</w:t>
      </w:r>
      <w:proofErr w:type="spellEnd"/>
      <w:r w:rsidRPr="001A250D">
        <w:rPr>
          <w:rFonts w:ascii="Arial" w:hAnsi="Arial"/>
          <w:szCs w:val="18"/>
        </w:rPr>
        <w:t xml:space="preserve"> – 1,211</w:t>
      </w:r>
      <w:r w:rsidR="007674CF">
        <w:rPr>
          <w:rFonts w:ascii="Arial" w:hAnsi="Arial"/>
          <w:szCs w:val="18"/>
        </w:rPr>
        <w:t xml:space="preserve"> </w:t>
      </w:r>
      <w:r w:rsidRPr="001A250D">
        <w:rPr>
          <w:rFonts w:ascii="Arial" w:hAnsi="Arial"/>
          <w:szCs w:val="18"/>
        </w:rPr>
        <w:t>g</w:t>
      </w:r>
    </w:p>
    <w:p w:rsidR="00F43BD5" w:rsidRPr="001A250D" w:rsidRDefault="00F43BD5" w:rsidP="00F43BD5">
      <w:pPr>
        <w:ind w:left="284"/>
        <w:rPr>
          <w:rFonts w:ascii="Arial" w:hAnsi="Arial"/>
          <w:szCs w:val="18"/>
        </w:rPr>
      </w:pPr>
      <w:r w:rsidRPr="001A250D">
        <w:rPr>
          <w:rFonts w:ascii="Arial" w:hAnsi="Arial"/>
          <w:szCs w:val="18"/>
        </w:rPr>
        <w:t>1 mM EDTA - 0,37224</w:t>
      </w:r>
      <w:r w:rsidR="007674CF">
        <w:rPr>
          <w:rFonts w:ascii="Arial" w:hAnsi="Arial"/>
          <w:szCs w:val="18"/>
        </w:rPr>
        <w:t xml:space="preserve"> </w:t>
      </w:r>
      <w:r w:rsidRPr="001A250D">
        <w:rPr>
          <w:rFonts w:ascii="Arial" w:hAnsi="Arial"/>
          <w:szCs w:val="18"/>
        </w:rPr>
        <w:t xml:space="preserve">g. Esterilizar em autoclave à 121 </w:t>
      </w:r>
      <w:proofErr w:type="spellStart"/>
      <w:r w:rsidRPr="001A250D">
        <w:rPr>
          <w:rFonts w:ascii="Arial" w:hAnsi="Arial"/>
          <w:szCs w:val="18"/>
          <w:vertAlign w:val="superscript"/>
        </w:rPr>
        <w:t>o</w:t>
      </w:r>
      <w:r w:rsidRPr="001A250D">
        <w:rPr>
          <w:rFonts w:ascii="Arial" w:hAnsi="Arial"/>
          <w:szCs w:val="18"/>
        </w:rPr>
        <w:t>C</w:t>
      </w:r>
      <w:proofErr w:type="spellEnd"/>
      <w:r w:rsidRPr="001A250D">
        <w:rPr>
          <w:rFonts w:ascii="Arial" w:hAnsi="Arial"/>
          <w:szCs w:val="18"/>
        </w:rPr>
        <w:t>/</w:t>
      </w:r>
      <w:r w:rsidR="007674CF">
        <w:rPr>
          <w:rFonts w:ascii="Arial" w:hAnsi="Arial"/>
          <w:szCs w:val="18"/>
        </w:rPr>
        <w:t xml:space="preserve"> </w:t>
      </w:r>
      <w:r w:rsidRPr="001A250D">
        <w:rPr>
          <w:rFonts w:ascii="Arial" w:hAnsi="Arial"/>
          <w:szCs w:val="18"/>
        </w:rPr>
        <w:t>15 minut</w:t>
      </w:r>
      <w:r w:rsidR="007674CF">
        <w:rPr>
          <w:rFonts w:ascii="Arial" w:hAnsi="Arial"/>
          <w:szCs w:val="18"/>
        </w:rPr>
        <w:t>o</w:t>
      </w:r>
      <w:r w:rsidRPr="001A250D">
        <w:rPr>
          <w:rFonts w:ascii="Arial" w:hAnsi="Arial"/>
          <w:szCs w:val="18"/>
        </w:rPr>
        <w:t>s.</w:t>
      </w:r>
    </w:p>
    <w:p w:rsidR="00F43BD5" w:rsidRPr="001A250D" w:rsidRDefault="00F43BD5" w:rsidP="00F43BD5">
      <w:pPr>
        <w:ind w:left="284"/>
        <w:jc w:val="both"/>
        <w:rPr>
          <w:rFonts w:ascii="Arial" w:hAnsi="Arial"/>
          <w:szCs w:val="18"/>
        </w:rPr>
      </w:pPr>
    </w:p>
    <w:p w:rsidR="00F43BD5" w:rsidRPr="001A250D" w:rsidRDefault="00F43BD5" w:rsidP="00F43BD5">
      <w:pPr>
        <w:pStyle w:val="Ttulo1"/>
        <w:spacing w:after="0"/>
        <w:ind w:left="284"/>
        <w:jc w:val="both"/>
        <w:rPr>
          <w:rFonts w:ascii="Arial" w:hAnsi="Arial"/>
          <w:b w:val="0"/>
          <w:bCs/>
          <w:sz w:val="20"/>
          <w:szCs w:val="18"/>
          <w:lang w:val="pt-BR"/>
        </w:rPr>
      </w:pPr>
      <w:r w:rsidRPr="001A250D">
        <w:rPr>
          <w:rFonts w:ascii="Arial" w:hAnsi="Arial"/>
          <w:sz w:val="20"/>
          <w:szCs w:val="18"/>
          <w:lang w:val="pt-BR"/>
        </w:rPr>
        <w:t xml:space="preserve">Tampão </w:t>
      </w:r>
      <w:proofErr w:type="spellStart"/>
      <w:r w:rsidRPr="001A250D">
        <w:rPr>
          <w:rFonts w:ascii="Arial" w:hAnsi="Arial"/>
          <w:sz w:val="20"/>
          <w:szCs w:val="18"/>
          <w:lang w:val="pt-BR"/>
        </w:rPr>
        <w:t>Tris-EDTA</w:t>
      </w:r>
      <w:proofErr w:type="spellEnd"/>
      <w:r w:rsidRPr="001A250D">
        <w:rPr>
          <w:rFonts w:ascii="Arial" w:hAnsi="Arial"/>
          <w:sz w:val="20"/>
          <w:szCs w:val="18"/>
          <w:lang w:val="pt-BR"/>
        </w:rPr>
        <w:t xml:space="preserve"> </w:t>
      </w:r>
      <w:proofErr w:type="spellStart"/>
      <w:r w:rsidRPr="001A250D">
        <w:rPr>
          <w:rFonts w:ascii="Arial" w:hAnsi="Arial"/>
          <w:sz w:val="20"/>
          <w:szCs w:val="18"/>
          <w:lang w:val="pt-BR"/>
        </w:rPr>
        <w:t>Triton</w:t>
      </w:r>
      <w:proofErr w:type="spellEnd"/>
      <w:r w:rsidRPr="001A250D">
        <w:rPr>
          <w:rFonts w:ascii="Arial" w:hAnsi="Arial"/>
          <w:sz w:val="20"/>
          <w:szCs w:val="18"/>
          <w:lang w:val="pt-BR"/>
        </w:rPr>
        <w:t xml:space="preserve"> X-100 </w:t>
      </w:r>
      <w:r w:rsidRPr="001A250D">
        <w:rPr>
          <w:rFonts w:ascii="Arial" w:hAnsi="Arial"/>
          <w:b w:val="0"/>
          <w:bCs/>
          <w:sz w:val="20"/>
          <w:szCs w:val="18"/>
          <w:lang w:val="pt-BR"/>
        </w:rPr>
        <w:t>(1000</w:t>
      </w:r>
      <w:r w:rsidR="007674CF">
        <w:rPr>
          <w:rFonts w:ascii="Arial" w:hAnsi="Arial"/>
          <w:b w:val="0"/>
          <w:bCs/>
          <w:sz w:val="20"/>
          <w:szCs w:val="18"/>
          <w:lang w:val="pt-BR"/>
        </w:rPr>
        <w:t xml:space="preserve"> </w:t>
      </w:r>
      <w:r w:rsidRPr="001A250D">
        <w:rPr>
          <w:rFonts w:ascii="Arial" w:hAnsi="Arial"/>
          <w:b w:val="0"/>
          <w:bCs/>
          <w:sz w:val="20"/>
          <w:szCs w:val="18"/>
          <w:lang w:val="pt-BR"/>
        </w:rPr>
        <w:t>m</w:t>
      </w:r>
      <w:r w:rsidR="007674CF">
        <w:rPr>
          <w:rFonts w:ascii="Arial" w:hAnsi="Arial"/>
          <w:b w:val="0"/>
          <w:bCs/>
          <w:sz w:val="20"/>
          <w:szCs w:val="18"/>
          <w:lang w:val="pt-BR"/>
        </w:rPr>
        <w:t>L</w:t>
      </w:r>
      <w:r w:rsidRPr="001A250D">
        <w:rPr>
          <w:rFonts w:ascii="Arial" w:hAnsi="Arial"/>
          <w:b w:val="0"/>
          <w:bCs/>
          <w:sz w:val="20"/>
          <w:szCs w:val="18"/>
          <w:lang w:val="pt-BR"/>
        </w:rPr>
        <w:t>)</w:t>
      </w:r>
    </w:p>
    <w:p w:rsidR="00F43BD5" w:rsidRPr="001A250D" w:rsidRDefault="00F43BD5" w:rsidP="00F43BD5">
      <w:pPr>
        <w:ind w:left="284"/>
        <w:jc w:val="both"/>
        <w:rPr>
          <w:rFonts w:ascii="Arial" w:hAnsi="Arial"/>
          <w:szCs w:val="18"/>
        </w:rPr>
      </w:pPr>
      <w:r w:rsidRPr="001A250D">
        <w:rPr>
          <w:rFonts w:ascii="Arial" w:hAnsi="Arial"/>
          <w:szCs w:val="18"/>
        </w:rPr>
        <w:t xml:space="preserve">10 mM </w:t>
      </w:r>
      <w:proofErr w:type="spellStart"/>
      <w:r w:rsidRPr="001A250D">
        <w:rPr>
          <w:rFonts w:ascii="Arial" w:hAnsi="Arial"/>
          <w:szCs w:val="18"/>
        </w:rPr>
        <w:t>Tris</w:t>
      </w:r>
      <w:proofErr w:type="spellEnd"/>
      <w:r w:rsidRPr="001A250D">
        <w:rPr>
          <w:rFonts w:ascii="Arial" w:hAnsi="Arial"/>
          <w:szCs w:val="18"/>
        </w:rPr>
        <w:t xml:space="preserve"> pH 8.0 , pH ajust</w:t>
      </w:r>
      <w:r w:rsidR="007674CF">
        <w:rPr>
          <w:rFonts w:ascii="Arial" w:hAnsi="Arial"/>
          <w:szCs w:val="18"/>
        </w:rPr>
        <w:t>á</w:t>
      </w:r>
      <w:r w:rsidRPr="001A250D">
        <w:rPr>
          <w:rFonts w:ascii="Arial" w:hAnsi="Arial"/>
          <w:szCs w:val="18"/>
        </w:rPr>
        <w:t xml:space="preserve">vel com </w:t>
      </w:r>
      <w:proofErr w:type="spellStart"/>
      <w:r w:rsidRPr="001A250D">
        <w:rPr>
          <w:rFonts w:ascii="Arial" w:hAnsi="Arial"/>
          <w:szCs w:val="18"/>
        </w:rPr>
        <w:t>HCl</w:t>
      </w:r>
      <w:proofErr w:type="spellEnd"/>
      <w:r w:rsidRPr="001A250D">
        <w:rPr>
          <w:rFonts w:ascii="Arial" w:hAnsi="Arial"/>
          <w:szCs w:val="18"/>
        </w:rPr>
        <w:t xml:space="preserve"> – 1,211g</w:t>
      </w:r>
    </w:p>
    <w:p w:rsidR="00F43BD5" w:rsidRPr="001A250D" w:rsidRDefault="00F43BD5" w:rsidP="00F43BD5">
      <w:pPr>
        <w:ind w:left="284"/>
        <w:jc w:val="both"/>
        <w:rPr>
          <w:rFonts w:ascii="Arial" w:hAnsi="Arial"/>
          <w:szCs w:val="18"/>
        </w:rPr>
      </w:pPr>
      <w:r w:rsidRPr="001A250D">
        <w:rPr>
          <w:rFonts w:ascii="Arial" w:hAnsi="Arial"/>
          <w:szCs w:val="18"/>
        </w:rPr>
        <w:t>1 mM EDTA - 0,37224</w:t>
      </w:r>
      <w:r w:rsidR="007674CF">
        <w:rPr>
          <w:rFonts w:ascii="Arial" w:hAnsi="Arial"/>
          <w:szCs w:val="18"/>
        </w:rPr>
        <w:t xml:space="preserve"> </w:t>
      </w:r>
      <w:r w:rsidRPr="001A250D">
        <w:rPr>
          <w:rFonts w:ascii="Arial" w:hAnsi="Arial"/>
          <w:szCs w:val="18"/>
        </w:rPr>
        <w:t>g</w:t>
      </w:r>
    </w:p>
    <w:p w:rsidR="00F43BD5" w:rsidRPr="001A250D" w:rsidRDefault="00F43BD5" w:rsidP="00F43BD5">
      <w:pPr>
        <w:ind w:left="284"/>
        <w:jc w:val="both"/>
        <w:rPr>
          <w:rFonts w:ascii="Arial" w:hAnsi="Arial"/>
          <w:szCs w:val="18"/>
        </w:rPr>
      </w:pPr>
      <w:r w:rsidRPr="001A250D">
        <w:rPr>
          <w:rFonts w:ascii="Arial" w:hAnsi="Arial"/>
          <w:szCs w:val="18"/>
        </w:rPr>
        <w:t xml:space="preserve">1 % </w:t>
      </w:r>
      <w:proofErr w:type="spellStart"/>
      <w:r w:rsidRPr="001A250D">
        <w:rPr>
          <w:rFonts w:ascii="Arial" w:hAnsi="Arial"/>
          <w:szCs w:val="18"/>
        </w:rPr>
        <w:t>Triton</w:t>
      </w:r>
      <w:proofErr w:type="spellEnd"/>
      <w:r w:rsidRPr="001A250D">
        <w:rPr>
          <w:rFonts w:ascii="Arial" w:hAnsi="Arial"/>
          <w:szCs w:val="18"/>
        </w:rPr>
        <w:t xml:space="preserve"> X-100 – 10</w:t>
      </w:r>
      <w:r w:rsidR="007674CF">
        <w:rPr>
          <w:rFonts w:ascii="Arial" w:hAnsi="Arial"/>
          <w:szCs w:val="18"/>
        </w:rPr>
        <w:t xml:space="preserve"> </w:t>
      </w:r>
      <w:proofErr w:type="spellStart"/>
      <w:r w:rsidRPr="001A250D">
        <w:rPr>
          <w:rFonts w:ascii="Arial" w:hAnsi="Arial"/>
          <w:szCs w:val="18"/>
        </w:rPr>
        <w:t>m</w:t>
      </w:r>
      <w:r w:rsidR="007674CF">
        <w:rPr>
          <w:rFonts w:ascii="Arial" w:hAnsi="Arial"/>
          <w:szCs w:val="18"/>
        </w:rPr>
        <w:t>L</w:t>
      </w:r>
      <w:proofErr w:type="spellEnd"/>
      <w:r w:rsidRPr="001A250D">
        <w:rPr>
          <w:rFonts w:ascii="Arial" w:hAnsi="Arial"/>
          <w:szCs w:val="18"/>
        </w:rPr>
        <w:t xml:space="preserve">. Esterilizar em autoclave </w:t>
      </w:r>
      <w:r w:rsidR="007674CF">
        <w:rPr>
          <w:rFonts w:ascii="Arial" w:hAnsi="Arial"/>
          <w:szCs w:val="18"/>
        </w:rPr>
        <w:t>à</w:t>
      </w:r>
      <w:r w:rsidRPr="001A250D">
        <w:rPr>
          <w:rFonts w:ascii="Arial" w:hAnsi="Arial"/>
          <w:szCs w:val="18"/>
        </w:rPr>
        <w:t xml:space="preserve"> 121 </w:t>
      </w:r>
      <w:proofErr w:type="spellStart"/>
      <w:r w:rsidRPr="001A250D">
        <w:rPr>
          <w:rFonts w:ascii="Arial" w:hAnsi="Arial"/>
          <w:szCs w:val="18"/>
          <w:vertAlign w:val="superscript"/>
        </w:rPr>
        <w:t>o</w:t>
      </w:r>
      <w:r w:rsidRPr="001A250D">
        <w:rPr>
          <w:rFonts w:ascii="Arial" w:hAnsi="Arial"/>
          <w:szCs w:val="18"/>
        </w:rPr>
        <w:t>C</w:t>
      </w:r>
      <w:proofErr w:type="spellEnd"/>
      <w:r w:rsidRPr="001A250D">
        <w:rPr>
          <w:rFonts w:ascii="Arial" w:hAnsi="Arial"/>
          <w:szCs w:val="18"/>
        </w:rPr>
        <w:t>/</w:t>
      </w:r>
      <w:r w:rsidR="007674CF">
        <w:rPr>
          <w:rFonts w:ascii="Arial" w:hAnsi="Arial"/>
          <w:szCs w:val="18"/>
        </w:rPr>
        <w:t xml:space="preserve"> </w:t>
      </w:r>
      <w:r w:rsidRPr="001A250D">
        <w:rPr>
          <w:rFonts w:ascii="Arial" w:hAnsi="Arial"/>
          <w:szCs w:val="18"/>
        </w:rPr>
        <w:t>15 minutos.</w:t>
      </w:r>
    </w:p>
    <w:p w:rsidR="00F43BD5" w:rsidRPr="001A250D" w:rsidRDefault="00F43BD5" w:rsidP="00F43BD5">
      <w:pPr>
        <w:ind w:left="284"/>
        <w:jc w:val="both"/>
        <w:rPr>
          <w:rFonts w:ascii="Arial" w:hAnsi="Arial"/>
          <w:szCs w:val="18"/>
        </w:rPr>
      </w:pPr>
    </w:p>
    <w:p w:rsidR="00F43BD5" w:rsidRPr="001A250D" w:rsidRDefault="00F43BD5" w:rsidP="00F43BD5">
      <w:pPr>
        <w:pStyle w:val="Ttulo3"/>
        <w:ind w:left="284" w:firstLine="0"/>
        <w:rPr>
          <w:rFonts w:ascii="Arial" w:hAnsi="Arial"/>
          <w:sz w:val="20"/>
          <w:szCs w:val="18"/>
          <w:lang w:val="pt-BR"/>
        </w:rPr>
      </w:pPr>
      <w:r w:rsidRPr="001A250D">
        <w:rPr>
          <w:rFonts w:ascii="Arial" w:hAnsi="Arial"/>
          <w:sz w:val="20"/>
          <w:szCs w:val="18"/>
          <w:lang w:val="pt-BR"/>
        </w:rPr>
        <w:t xml:space="preserve">Álcool etílico 70% </w:t>
      </w:r>
      <w:r w:rsidRPr="007674CF">
        <w:rPr>
          <w:rFonts w:ascii="Arial" w:hAnsi="Arial"/>
          <w:b w:val="0"/>
          <w:sz w:val="20"/>
          <w:szCs w:val="18"/>
          <w:lang w:val="pt-BR"/>
        </w:rPr>
        <w:t>(</w:t>
      </w:r>
      <w:r w:rsidRPr="007674CF">
        <w:rPr>
          <w:rFonts w:ascii="Arial" w:hAnsi="Arial"/>
          <w:b w:val="0"/>
          <w:bCs/>
          <w:sz w:val="20"/>
          <w:szCs w:val="18"/>
          <w:lang w:val="pt-BR"/>
        </w:rPr>
        <w:t>final</w:t>
      </w:r>
      <w:r w:rsidRPr="001A250D">
        <w:rPr>
          <w:rFonts w:ascii="Arial" w:hAnsi="Arial"/>
          <w:b w:val="0"/>
          <w:bCs/>
          <w:sz w:val="20"/>
          <w:szCs w:val="18"/>
          <w:lang w:val="pt-BR"/>
        </w:rPr>
        <w:t xml:space="preserve"> 10</w:t>
      </w:r>
      <w:r w:rsidR="007674CF">
        <w:rPr>
          <w:rFonts w:ascii="Arial" w:hAnsi="Arial"/>
          <w:b w:val="0"/>
          <w:bCs/>
          <w:sz w:val="20"/>
          <w:szCs w:val="18"/>
          <w:lang w:val="pt-BR"/>
        </w:rPr>
        <w:t xml:space="preserve"> </w:t>
      </w:r>
      <w:r w:rsidRPr="001A250D">
        <w:rPr>
          <w:rFonts w:ascii="Arial" w:hAnsi="Arial"/>
          <w:b w:val="0"/>
          <w:bCs/>
          <w:sz w:val="20"/>
          <w:szCs w:val="18"/>
          <w:lang w:val="pt-BR"/>
        </w:rPr>
        <w:t>m</w:t>
      </w:r>
      <w:r w:rsidR="007674CF">
        <w:rPr>
          <w:rFonts w:ascii="Arial" w:hAnsi="Arial"/>
          <w:b w:val="0"/>
          <w:bCs/>
          <w:sz w:val="20"/>
          <w:szCs w:val="18"/>
          <w:lang w:val="pt-BR"/>
        </w:rPr>
        <w:t>L</w:t>
      </w:r>
      <w:r w:rsidRPr="001A250D">
        <w:rPr>
          <w:rFonts w:ascii="Arial" w:hAnsi="Arial"/>
          <w:b w:val="0"/>
          <w:bCs/>
          <w:sz w:val="20"/>
          <w:szCs w:val="18"/>
          <w:lang w:val="pt-BR"/>
        </w:rPr>
        <w:t>)</w:t>
      </w:r>
    </w:p>
    <w:p w:rsidR="00F43BD5" w:rsidRPr="001A250D" w:rsidRDefault="00F43BD5" w:rsidP="00F43BD5">
      <w:pPr>
        <w:ind w:left="284"/>
        <w:jc w:val="both"/>
        <w:rPr>
          <w:rFonts w:ascii="Arial" w:hAnsi="Arial"/>
          <w:szCs w:val="18"/>
        </w:rPr>
      </w:pPr>
      <w:r w:rsidRPr="001A250D">
        <w:rPr>
          <w:rFonts w:ascii="Arial" w:hAnsi="Arial"/>
          <w:szCs w:val="18"/>
        </w:rPr>
        <w:t>3</w:t>
      </w:r>
      <w:r w:rsidR="007674CF">
        <w:rPr>
          <w:rFonts w:ascii="Arial" w:hAnsi="Arial"/>
          <w:szCs w:val="18"/>
        </w:rPr>
        <w:t xml:space="preserve"> </w:t>
      </w:r>
      <w:r w:rsidRPr="001A250D">
        <w:rPr>
          <w:rFonts w:ascii="Arial" w:hAnsi="Arial"/>
          <w:szCs w:val="18"/>
        </w:rPr>
        <w:t>m</w:t>
      </w:r>
      <w:r w:rsidR="007674CF">
        <w:rPr>
          <w:rFonts w:ascii="Arial" w:hAnsi="Arial"/>
          <w:szCs w:val="18"/>
        </w:rPr>
        <w:t>L</w:t>
      </w:r>
      <w:r w:rsidRPr="001A250D">
        <w:rPr>
          <w:rFonts w:ascii="Arial" w:hAnsi="Arial"/>
          <w:szCs w:val="18"/>
        </w:rPr>
        <w:t xml:space="preserve"> de água deionizada estéril</w:t>
      </w:r>
    </w:p>
    <w:p w:rsidR="00F43BD5" w:rsidRPr="001A250D" w:rsidRDefault="00F43BD5" w:rsidP="00F43BD5">
      <w:pPr>
        <w:ind w:left="284"/>
        <w:jc w:val="both"/>
        <w:rPr>
          <w:rFonts w:ascii="Arial" w:hAnsi="Arial"/>
          <w:szCs w:val="18"/>
        </w:rPr>
      </w:pPr>
      <w:r w:rsidRPr="001A250D">
        <w:rPr>
          <w:rFonts w:ascii="Arial" w:hAnsi="Arial"/>
          <w:szCs w:val="18"/>
        </w:rPr>
        <w:t>7</w:t>
      </w:r>
      <w:r w:rsidR="007674CF">
        <w:rPr>
          <w:rFonts w:ascii="Arial" w:hAnsi="Arial"/>
          <w:szCs w:val="18"/>
        </w:rPr>
        <w:t xml:space="preserve"> </w:t>
      </w:r>
      <w:r w:rsidRPr="001A250D">
        <w:rPr>
          <w:rFonts w:ascii="Arial" w:hAnsi="Arial"/>
          <w:szCs w:val="18"/>
        </w:rPr>
        <w:t>m</w:t>
      </w:r>
      <w:r w:rsidR="007674CF">
        <w:rPr>
          <w:rFonts w:ascii="Arial" w:hAnsi="Arial"/>
          <w:szCs w:val="18"/>
        </w:rPr>
        <w:t>L</w:t>
      </w:r>
      <w:r w:rsidRPr="001A250D">
        <w:rPr>
          <w:rFonts w:ascii="Arial" w:hAnsi="Arial"/>
          <w:szCs w:val="18"/>
        </w:rPr>
        <w:t xml:space="preserve"> de etanol absoluto</w:t>
      </w:r>
    </w:p>
    <w:p w:rsidR="00F43BD5" w:rsidRPr="001A250D" w:rsidRDefault="00F43BD5" w:rsidP="00F43BD5">
      <w:pPr>
        <w:ind w:left="284"/>
        <w:jc w:val="both"/>
        <w:rPr>
          <w:rFonts w:ascii="Arial" w:hAnsi="Arial"/>
          <w:szCs w:val="18"/>
        </w:rPr>
      </w:pPr>
    </w:p>
    <w:p w:rsidR="00F43BD5" w:rsidRPr="001A250D" w:rsidRDefault="00F43BD5" w:rsidP="00F43BD5">
      <w:pPr>
        <w:ind w:left="284"/>
        <w:jc w:val="both"/>
        <w:rPr>
          <w:rFonts w:ascii="Arial" w:hAnsi="Arial"/>
          <w:szCs w:val="18"/>
        </w:rPr>
      </w:pPr>
      <w:proofErr w:type="spellStart"/>
      <w:r w:rsidRPr="001A250D">
        <w:rPr>
          <w:rFonts w:ascii="Arial" w:hAnsi="Arial"/>
          <w:b/>
          <w:bCs w:val="0"/>
          <w:szCs w:val="18"/>
        </w:rPr>
        <w:t>NaCl</w:t>
      </w:r>
      <w:proofErr w:type="spellEnd"/>
      <w:r w:rsidRPr="001A250D">
        <w:rPr>
          <w:rFonts w:ascii="Arial" w:hAnsi="Arial"/>
          <w:b/>
          <w:bCs w:val="0"/>
          <w:szCs w:val="18"/>
        </w:rPr>
        <w:t xml:space="preserve"> 5M </w:t>
      </w:r>
      <w:r w:rsidRPr="001A250D">
        <w:rPr>
          <w:rFonts w:ascii="Arial" w:hAnsi="Arial"/>
          <w:szCs w:val="18"/>
        </w:rPr>
        <w:t>(100</w:t>
      </w:r>
      <w:r w:rsidR="007674CF">
        <w:rPr>
          <w:rFonts w:ascii="Arial" w:hAnsi="Arial"/>
          <w:szCs w:val="18"/>
        </w:rPr>
        <w:t xml:space="preserve"> </w:t>
      </w:r>
      <w:r w:rsidRPr="001A250D">
        <w:rPr>
          <w:rFonts w:ascii="Arial" w:hAnsi="Arial"/>
          <w:szCs w:val="18"/>
        </w:rPr>
        <w:t>m</w:t>
      </w:r>
      <w:r w:rsidR="007674CF">
        <w:rPr>
          <w:rFonts w:ascii="Arial" w:hAnsi="Arial"/>
          <w:szCs w:val="18"/>
        </w:rPr>
        <w:t>L</w:t>
      </w:r>
      <w:r w:rsidRPr="001A250D">
        <w:rPr>
          <w:rFonts w:ascii="Arial" w:hAnsi="Arial"/>
          <w:szCs w:val="18"/>
        </w:rPr>
        <w:t>)</w:t>
      </w:r>
    </w:p>
    <w:p w:rsidR="00F43BD5" w:rsidRPr="001A250D" w:rsidRDefault="00F43BD5" w:rsidP="00F43BD5">
      <w:pPr>
        <w:ind w:left="284"/>
        <w:jc w:val="both"/>
        <w:rPr>
          <w:rFonts w:ascii="Arial" w:hAnsi="Arial"/>
          <w:szCs w:val="18"/>
        </w:rPr>
      </w:pPr>
      <w:r w:rsidRPr="001A250D">
        <w:rPr>
          <w:rFonts w:ascii="Arial" w:hAnsi="Arial"/>
          <w:szCs w:val="18"/>
        </w:rPr>
        <w:t>Pesar 29</w:t>
      </w:r>
      <w:r w:rsidR="007674CF">
        <w:rPr>
          <w:rFonts w:ascii="Arial" w:hAnsi="Arial"/>
          <w:szCs w:val="18"/>
        </w:rPr>
        <w:t>,</w:t>
      </w:r>
      <w:r w:rsidRPr="001A250D">
        <w:rPr>
          <w:rFonts w:ascii="Arial" w:hAnsi="Arial"/>
          <w:szCs w:val="18"/>
        </w:rPr>
        <w:t>25</w:t>
      </w:r>
      <w:r w:rsidR="007674CF">
        <w:rPr>
          <w:rFonts w:ascii="Arial" w:hAnsi="Arial"/>
          <w:szCs w:val="18"/>
        </w:rPr>
        <w:t xml:space="preserve"> </w:t>
      </w:r>
      <w:r w:rsidRPr="001A250D">
        <w:rPr>
          <w:rFonts w:ascii="Arial" w:hAnsi="Arial"/>
          <w:szCs w:val="18"/>
        </w:rPr>
        <w:t>g para 100</w:t>
      </w:r>
      <w:r w:rsidR="007674CF">
        <w:rPr>
          <w:rFonts w:ascii="Arial" w:hAnsi="Arial"/>
          <w:szCs w:val="18"/>
        </w:rPr>
        <w:t xml:space="preserve"> </w:t>
      </w:r>
      <w:r w:rsidRPr="001A250D">
        <w:rPr>
          <w:rFonts w:ascii="Arial" w:hAnsi="Arial"/>
          <w:szCs w:val="18"/>
        </w:rPr>
        <w:t>m</w:t>
      </w:r>
      <w:r w:rsidR="007674CF">
        <w:rPr>
          <w:rFonts w:ascii="Arial" w:hAnsi="Arial"/>
          <w:szCs w:val="18"/>
        </w:rPr>
        <w:t>L</w:t>
      </w:r>
      <w:r w:rsidRPr="001A250D">
        <w:rPr>
          <w:rFonts w:ascii="Arial" w:hAnsi="Arial"/>
          <w:szCs w:val="18"/>
        </w:rPr>
        <w:t xml:space="preserve"> de água de destilada. Esterilizar por </w:t>
      </w:r>
      <w:proofErr w:type="spellStart"/>
      <w:r w:rsidRPr="001A250D">
        <w:rPr>
          <w:rFonts w:ascii="Arial" w:hAnsi="Arial"/>
          <w:szCs w:val="18"/>
        </w:rPr>
        <w:t>autoclavação</w:t>
      </w:r>
      <w:proofErr w:type="spellEnd"/>
      <w:r w:rsidRPr="001A250D">
        <w:rPr>
          <w:rFonts w:ascii="Arial" w:hAnsi="Arial"/>
          <w:szCs w:val="18"/>
        </w:rPr>
        <w:t>.</w:t>
      </w:r>
    </w:p>
    <w:p w:rsidR="00536AD1" w:rsidRPr="00144B52" w:rsidRDefault="00536AD1" w:rsidP="00C478D8">
      <w:pPr>
        <w:spacing w:after="120"/>
        <w:ind w:left="432"/>
        <w:jc w:val="both"/>
        <w:rPr>
          <w:rFonts w:ascii="Arial" w:hAnsi="Arial"/>
          <w:b/>
        </w:rPr>
      </w:pPr>
    </w:p>
    <w:p w:rsidR="001A250D" w:rsidRPr="00144B52" w:rsidRDefault="001A250D" w:rsidP="00F40C7B">
      <w:pPr>
        <w:ind w:left="284"/>
        <w:jc w:val="center"/>
        <w:rPr>
          <w:rFonts w:ascii="Arial" w:hAnsi="Arial"/>
          <w:b/>
          <w:bCs w:val="0"/>
          <w:szCs w:val="18"/>
        </w:rPr>
      </w:pPr>
      <w:r w:rsidRPr="00144B52">
        <w:rPr>
          <w:rFonts w:ascii="Arial" w:hAnsi="Arial"/>
          <w:b/>
          <w:bCs w:val="0"/>
          <w:szCs w:val="18"/>
        </w:rPr>
        <w:t>Para gel de agarose:</w:t>
      </w:r>
    </w:p>
    <w:p w:rsidR="001A250D" w:rsidRPr="00144B52" w:rsidRDefault="001A250D" w:rsidP="00F40C7B">
      <w:pPr>
        <w:ind w:left="284"/>
        <w:jc w:val="both"/>
        <w:rPr>
          <w:rFonts w:ascii="Arial" w:hAnsi="Arial"/>
          <w:b/>
          <w:bCs w:val="0"/>
          <w:szCs w:val="18"/>
        </w:rPr>
      </w:pPr>
      <w:r w:rsidRPr="00144B52">
        <w:rPr>
          <w:rFonts w:ascii="Arial" w:hAnsi="Arial"/>
          <w:b/>
          <w:bCs w:val="0"/>
          <w:szCs w:val="18"/>
        </w:rPr>
        <w:t>Tampão TBE (</w:t>
      </w:r>
      <w:r w:rsidRPr="00144B52">
        <w:rPr>
          <w:rFonts w:ascii="Arial" w:hAnsi="Arial"/>
          <w:b/>
          <w:bCs w:val="0"/>
          <w:szCs w:val="18"/>
          <w:lang w:val="en-GB"/>
        </w:rPr>
        <w:sym w:font="Symbol" w:char="F0B4"/>
      </w:r>
      <w:r w:rsidRPr="00144B52">
        <w:rPr>
          <w:rFonts w:ascii="Arial" w:hAnsi="Arial"/>
          <w:b/>
          <w:bCs w:val="0"/>
          <w:szCs w:val="18"/>
        </w:rPr>
        <w:t>10, estoque)</w:t>
      </w:r>
    </w:p>
    <w:p w:rsidR="001A250D" w:rsidRPr="00144B52" w:rsidRDefault="001A250D" w:rsidP="00F40C7B">
      <w:pPr>
        <w:ind w:left="284"/>
        <w:jc w:val="both"/>
        <w:rPr>
          <w:rFonts w:ascii="Arial" w:hAnsi="Arial"/>
          <w:szCs w:val="18"/>
        </w:rPr>
      </w:pPr>
      <w:proofErr w:type="spellStart"/>
      <w:r w:rsidRPr="00144B52">
        <w:rPr>
          <w:rFonts w:ascii="Arial" w:hAnsi="Arial"/>
          <w:szCs w:val="18"/>
        </w:rPr>
        <w:t>Tris</w:t>
      </w:r>
      <w:proofErr w:type="spellEnd"/>
      <w:r w:rsidRPr="00144B52">
        <w:rPr>
          <w:rFonts w:ascii="Arial" w:hAnsi="Arial"/>
          <w:szCs w:val="18"/>
        </w:rPr>
        <w:t xml:space="preserve"> base 60,5</w:t>
      </w:r>
      <w:r w:rsidR="007674CF">
        <w:rPr>
          <w:rFonts w:ascii="Arial" w:hAnsi="Arial"/>
          <w:szCs w:val="18"/>
        </w:rPr>
        <w:t xml:space="preserve"> </w:t>
      </w:r>
      <w:r w:rsidRPr="00144B52">
        <w:rPr>
          <w:rFonts w:ascii="Arial" w:hAnsi="Arial"/>
          <w:szCs w:val="18"/>
        </w:rPr>
        <w:t>g</w:t>
      </w:r>
    </w:p>
    <w:p w:rsidR="001A250D" w:rsidRPr="00144B52" w:rsidRDefault="007674CF" w:rsidP="00F40C7B">
      <w:pPr>
        <w:ind w:left="284"/>
        <w:jc w:val="both"/>
        <w:rPr>
          <w:rFonts w:ascii="Arial" w:hAnsi="Arial"/>
          <w:szCs w:val="18"/>
        </w:rPr>
      </w:pPr>
      <w:r>
        <w:rPr>
          <w:rFonts w:ascii="Arial" w:hAnsi="Arial"/>
          <w:szCs w:val="18"/>
        </w:rPr>
        <w:t>Á</w:t>
      </w:r>
      <w:r w:rsidR="001A250D" w:rsidRPr="00144B52">
        <w:rPr>
          <w:rFonts w:ascii="Arial" w:hAnsi="Arial"/>
          <w:szCs w:val="18"/>
        </w:rPr>
        <w:t>cido B</w:t>
      </w:r>
      <w:r>
        <w:rPr>
          <w:rFonts w:ascii="Arial" w:hAnsi="Arial"/>
          <w:szCs w:val="18"/>
        </w:rPr>
        <w:t>ó</w:t>
      </w:r>
      <w:r w:rsidR="001A250D" w:rsidRPr="00144B52">
        <w:rPr>
          <w:rFonts w:ascii="Arial" w:hAnsi="Arial"/>
          <w:szCs w:val="18"/>
        </w:rPr>
        <w:t>rico – 30</w:t>
      </w:r>
      <w:r>
        <w:rPr>
          <w:rFonts w:ascii="Arial" w:hAnsi="Arial"/>
          <w:szCs w:val="18"/>
        </w:rPr>
        <w:t>,</w:t>
      </w:r>
      <w:r w:rsidR="001A250D" w:rsidRPr="00144B52">
        <w:rPr>
          <w:rFonts w:ascii="Arial" w:hAnsi="Arial"/>
          <w:szCs w:val="18"/>
        </w:rPr>
        <w:t>915</w:t>
      </w:r>
      <w:r>
        <w:rPr>
          <w:rFonts w:ascii="Arial" w:hAnsi="Arial"/>
          <w:szCs w:val="18"/>
        </w:rPr>
        <w:t xml:space="preserve"> </w:t>
      </w:r>
      <w:r w:rsidR="001A250D" w:rsidRPr="00144B52">
        <w:rPr>
          <w:rFonts w:ascii="Arial" w:hAnsi="Arial"/>
          <w:szCs w:val="18"/>
        </w:rPr>
        <w:t>g</w:t>
      </w:r>
    </w:p>
    <w:p w:rsidR="001A250D" w:rsidRPr="00144B52" w:rsidRDefault="001A250D" w:rsidP="00F40C7B">
      <w:pPr>
        <w:ind w:left="284"/>
        <w:jc w:val="both"/>
        <w:rPr>
          <w:rFonts w:ascii="Arial" w:hAnsi="Arial"/>
          <w:szCs w:val="18"/>
        </w:rPr>
      </w:pPr>
      <w:r w:rsidRPr="00144B52">
        <w:rPr>
          <w:rFonts w:ascii="Arial" w:hAnsi="Arial"/>
          <w:szCs w:val="18"/>
        </w:rPr>
        <w:t>EDTA – 9</w:t>
      </w:r>
      <w:r w:rsidR="007674CF">
        <w:rPr>
          <w:rFonts w:ascii="Arial" w:hAnsi="Arial"/>
          <w:szCs w:val="18"/>
        </w:rPr>
        <w:t>,</w:t>
      </w:r>
      <w:r w:rsidRPr="00144B52">
        <w:rPr>
          <w:rFonts w:ascii="Arial" w:hAnsi="Arial"/>
          <w:szCs w:val="18"/>
        </w:rPr>
        <w:t>306</w:t>
      </w:r>
      <w:r w:rsidR="007674CF">
        <w:rPr>
          <w:rFonts w:ascii="Arial" w:hAnsi="Arial"/>
          <w:szCs w:val="18"/>
        </w:rPr>
        <w:t xml:space="preserve"> </w:t>
      </w:r>
      <w:r w:rsidRPr="00144B52">
        <w:rPr>
          <w:rFonts w:ascii="Arial" w:hAnsi="Arial"/>
          <w:szCs w:val="18"/>
        </w:rPr>
        <w:t>g</w:t>
      </w:r>
    </w:p>
    <w:p w:rsidR="001A250D" w:rsidRPr="00144B52" w:rsidRDefault="001A250D" w:rsidP="00F40C7B">
      <w:pPr>
        <w:ind w:left="284"/>
        <w:jc w:val="both"/>
        <w:rPr>
          <w:rFonts w:ascii="Arial" w:hAnsi="Arial"/>
          <w:szCs w:val="18"/>
        </w:rPr>
      </w:pPr>
      <w:r w:rsidRPr="00144B52">
        <w:rPr>
          <w:rFonts w:ascii="Arial" w:hAnsi="Arial"/>
          <w:szCs w:val="18"/>
        </w:rPr>
        <w:t>Dissolver em 300 m</w:t>
      </w:r>
      <w:r w:rsidR="007674CF">
        <w:rPr>
          <w:rFonts w:ascii="Arial" w:hAnsi="Arial"/>
          <w:szCs w:val="18"/>
        </w:rPr>
        <w:t>L</w:t>
      </w:r>
      <w:r w:rsidRPr="00144B52">
        <w:rPr>
          <w:rFonts w:ascii="Arial" w:hAnsi="Arial"/>
          <w:szCs w:val="18"/>
        </w:rPr>
        <w:t xml:space="preserve">, ajustar pH final 8,0 com </w:t>
      </w:r>
      <w:proofErr w:type="spellStart"/>
      <w:r w:rsidRPr="00144B52">
        <w:rPr>
          <w:rFonts w:ascii="Arial" w:hAnsi="Arial"/>
          <w:szCs w:val="18"/>
        </w:rPr>
        <w:t>HCl</w:t>
      </w:r>
      <w:proofErr w:type="spellEnd"/>
      <w:r w:rsidRPr="00144B52">
        <w:rPr>
          <w:rFonts w:ascii="Arial" w:hAnsi="Arial"/>
          <w:szCs w:val="18"/>
        </w:rPr>
        <w:t>. Completar o volume final para 500</w:t>
      </w:r>
      <w:r w:rsidR="007674CF">
        <w:rPr>
          <w:rFonts w:ascii="Arial" w:hAnsi="Arial"/>
          <w:szCs w:val="18"/>
        </w:rPr>
        <w:t xml:space="preserve"> </w:t>
      </w:r>
      <w:r w:rsidRPr="00144B52">
        <w:rPr>
          <w:rFonts w:ascii="Arial" w:hAnsi="Arial"/>
          <w:szCs w:val="18"/>
        </w:rPr>
        <w:t>m</w:t>
      </w:r>
      <w:r w:rsidR="007674CF">
        <w:rPr>
          <w:rFonts w:ascii="Arial" w:hAnsi="Arial"/>
          <w:szCs w:val="18"/>
        </w:rPr>
        <w:t>L</w:t>
      </w:r>
      <w:r w:rsidRPr="00144B52">
        <w:rPr>
          <w:rFonts w:ascii="Arial" w:hAnsi="Arial"/>
          <w:szCs w:val="18"/>
        </w:rPr>
        <w:t xml:space="preserve"> e esterilizar em autoclave a 121 </w:t>
      </w:r>
      <w:proofErr w:type="spellStart"/>
      <w:r w:rsidRPr="00144B52">
        <w:rPr>
          <w:rFonts w:ascii="Arial" w:hAnsi="Arial"/>
          <w:szCs w:val="18"/>
          <w:vertAlign w:val="superscript"/>
        </w:rPr>
        <w:t>o</w:t>
      </w:r>
      <w:r w:rsidRPr="00144B52">
        <w:rPr>
          <w:rFonts w:ascii="Arial" w:hAnsi="Arial"/>
          <w:szCs w:val="18"/>
        </w:rPr>
        <w:t>C</w:t>
      </w:r>
      <w:proofErr w:type="spellEnd"/>
      <w:r w:rsidRPr="00144B52">
        <w:rPr>
          <w:rFonts w:ascii="Arial" w:hAnsi="Arial"/>
          <w:szCs w:val="18"/>
        </w:rPr>
        <w:t xml:space="preserve"> por 15</w:t>
      </w:r>
      <w:r w:rsidR="007674CF">
        <w:rPr>
          <w:rFonts w:ascii="Arial" w:hAnsi="Arial"/>
          <w:szCs w:val="18"/>
        </w:rPr>
        <w:t xml:space="preserve"> </w:t>
      </w:r>
      <w:r w:rsidRPr="00144B52">
        <w:rPr>
          <w:rFonts w:ascii="Arial" w:hAnsi="Arial"/>
          <w:szCs w:val="18"/>
        </w:rPr>
        <w:t>min.</w:t>
      </w:r>
    </w:p>
    <w:p w:rsidR="001A250D" w:rsidRPr="00144B52" w:rsidRDefault="001A250D" w:rsidP="00F40C7B">
      <w:pPr>
        <w:ind w:left="284"/>
        <w:jc w:val="both"/>
        <w:rPr>
          <w:rFonts w:ascii="Arial" w:hAnsi="Arial"/>
          <w:szCs w:val="18"/>
        </w:rPr>
      </w:pPr>
    </w:p>
    <w:p w:rsidR="001A250D" w:rsidRPr="00144B52" w:rsidRDefault="001A250D" w:rsidP="00F40C7B">
      <w:pPr>
        <w:pStyle w:val="Ttulo2"/>
        <w:spacing w:after="0"/>
        <w:ind w:left="284"/>
        <w:rPr>
          <w:rFonts w:ascii="Arial" w:hAnsi="Arial"/>
          <w:sz w:val="20"/>
          <w:szCs w:val="18"/>
          <w:lang w:val="pt-BR"/>
        </w:rPr>
      </w:pPr>
      <w:r w:rsidRPr="00144B52">
        <w:rPr>
          <w:rFonts w:ascii="Arial" w:hAnsi="Arial"/>
          <w:sz w:val="20"/>
          <w:szCs w:val="18"/>
          <w:lang w:val="pt-BR"/>
        </w:rPr>
        <w:lastRenderedPageBreak/>
        <w:t>Gel de Agarose 1,0</w:t>
      </w:r>
      <w:r w:rsidR="007674CF">
        <w:rPr>
          <w:rFonts w:ascii="Arial" w:hAnsi="Arial"/>
          <w:sz w:val="20"/>
          <w:szCs w:val="18"/>
          <w:lang w:val="pt-BR"/>
        </w:rPr>
        <w:t xml:space="preserve"> </w:t>
      </w:r>
      <w:r w:rsidRPr="00144B52">
        <w:rPr>
          <w:rFonts w:ascii="Arial" w:hAnsi="Arial"/>
          <w:sz w:val="20"/>
          <w:szCs w:val="18"/>
          <w:lang w:val="pt-BR"/>
        </w:rPr>
        <w:t>%</w:t>
      </w:r>
    </w:p>
    <w:p w:rsidR="00A03A10" w:rsidRPr="00536AD1" w:rsidRDefault="001E533F" w:rsidP="008F673B">
      <w:pPr>
        <w:spacing w:after="120"/>
        <w:ind w:left="432"/>
        <w:jc w:val="both"/>
        <w:rPr>
          <w:rFonts w:ascii="Arial" w:hAnsi="Arial"/>
        </w:rPr>
      </w:pPr>
      <w:r w:rsidRPr="00536AD1">
        <w:rPr>
          <w:rFonts w:ascii="Arial" w:hAnsi="Arial"/>
        </w:rPr>
        <w:t>A</w:t>
      </w:r>
      <w:r w:rsidR="006F7142" w:rsidRPr="00536AD1">
        <w:rPr>
          <w:rFonts w:ascii="Arial" w:hAnsi="Arial"/>
        </w:rPr>
        <w:t xml:space="preserve"> </w:t>
      </w:r>
      <w:r w:rsidR="00C478D8" w:rsidRPr="00536AD1">
        <w:rPr>
          <w:rFonts w:ascii="Arial" w:hAnsi="Arial"/>
        </w:rPr>
        <w:t>corrida será realizada em cuba pequena, de modo que os cálculos serão os seguintes</w:t>
      </w:r>
      <w:r w:rsidR="00A03A10" w:rsidRPr="00536AD1">
        <w:rPr>
          <w:rFonts w:ascii="Arial" w:hAnsi="Arial"/>
        </w:rPr>
        <w:t>:</w:t>
      </w:r>
    </w:p>
    <w:p w:rsidR="00A03A10" w:rsidRPr="00536AD1" w:rsidRDefault="00A03A10" w:rsidP="008F673B">
      <w:pPr>
        <w:ind w:left="432" w:firstLine="568"/>
        <w:jc w:val="both"/>
        <w:rPr>
          <w:rFonts w:ascii="Arial" w:hAnsi="Arial"/>
          <w:szCs w:val="18"/>
        </w:rPr>
      </w:pPr>
      <w:r w:rsidRPr="00536AD1">
        <w:rPr>
          <w:rFonts w:ascii="Arial" w:hAnsi="Arial"/>
        </w:rPr>
        <w:t xml:space="preserve">Pesar 0,2 g de agarose para 20 mL (volume do gel). </w:t>
      </w:r>
      <w:r w:rsidRPr="00536AD1">
        <w:rPr>
          <w:rFonts w:ascii="Arial" w:hAnsi="Arial"/>
          <w:szCs w:val="18"/>
        </w:rPr>
        <w:t xml:space="preserve">Dissolver a mistura em manta aquecedora, agitando lentamente com frequência. Depois de dissolvido, esperar esfriar até temperatura aproximada de 60 </w:t>
      </w:r>
      <w:proofErr w:type="spellStart"/>
      <w:r w:rsidRPr="00536AD1">
        <w:rPr>
          <w:rFonts w:ascii="Arial" w:hAnsi="Arial"/>
          <w:szCs w:val="18"/>
          <w:vertAlign w:val="superscript"/>
        </w:rPr>
        <w:t>o</w:t>
      </w:r>
      <w:r w:rsidRPr="00536AD1">
        <w:rPr>
          <w:rFonts w:ascii="Arial" w:hAnsi="Arial"/>
          <w:szCs w:val="18"/>
        </w:rPr>
        <w:t>C</w:t>
      </w:r>
      <w:proofErr w:type="spellEnd"/>
      <w:r w:rsidRPr="00536AD1">
        <w:rPr>
          <w:rFonts w:ascii="Arial" w:hAnsi="Arial"/>
          <w:szCs w:val="18"/>
        </w:rPr>
        <w:t xml:space="preserve"> e adicionar 1</w:t>
      </w:r>
      <w:r w:rsidR="00D767A4">
        <w:rPr>
          <w:rFonts w:ascii="Arial" w:hAnsi="Arial"/>
          <w:szCs w:val="18"/>
        </w:rPr>
        <w:t xml:space="preserve"> </w:t>
      </w:r>
      <w:r w:rsidRPr="00536AD1">
        <w:rPr>
          <w:rFonts w:ascii="Arial" w:hAnsi="Arial"/>
          <w:szCs w:val="18"/>
        </w:rPr>
        <w:sym w:font="Symbol" w:char="F06D"/>
      </w:r>
      <w:r w:rsidR="00D767A4">
        <w:rPr>
          <w:rFonts w:ascii="Arial" w:hAnsi="Arial"/>
          <w:szCs w:val="18"/>
        </w:rPr>
        <w:t>L</w:t>
      </w:r>
      <w:r w:rsidRPr="00536AD1">
        <w:rPr>
          <w:rFonts w:ascii="Arial" w:hAnsi="Arial"/>
          <w:szCs w:val="18"/>
        </w:rPr>
        <w:t xml:space="preserve"> de sol</w:t>
      </w:r>
      <w:r w:rsidR="00D767A4">
        <w:rPr>
          <w:rFonts w:ascii="Arial" w:hAnsi="Arial"/>
          <w:szCs w:val="18"/>
        </w:rPr>
        <w:t>ução</w:t>
      </w:r>
      <w:r w:rsidRPr="00536AD1">
        <w:rPr>
          <w:rFonts w:ascii="Arial" w:hAnsi="Arial"/>
          <w:szCs w:val="18"/>
        </w:rPr>
        <w:t xml:space="preserve"> de brometo de </w:t>
      </w:r>
      <w:proofErr w:type="spellStart"/>
      <w:r w:rsidRPr="00536AD1">
        <w:rPr>
          <w:rFonts w:ascii="Arial" w:hAnsi="Arial"/>
          <w:szCs w:val="18"/>
        </w:rPr>
        <w:t>etidio</w:t>
      </w:r>
      <w:proofErr w:type="spellEnd"/>
      <w:r w:rsidRPr="00536AD1">
        <w:rPr>
          <w:rFonts w:ascii="Arial" w:hAnsi="Arial"/>
          <w:szCs w:val="18"/>
        </w:rPr>
        <w:t xml:space="preserve"> 10</w:t>
      </w:r>
      <w:r w:rsidR="00D767A4">
        <w:rPr>
          <w:rFonts w:ascii="Arial" w:hAnsi="Arial"/>
          <w:szCs w:val="18"/>
        </w:rPr>
        <w:t xml:space="preserve"> </w:t>
      </w:r>
      <w:proofErr w:type="spellStart"/>
      <w:r w:rsidRPr="00536AD1">
        <w:rPr>
          <w:rFonts w:ascii="Arial" w:hAnsi="Arial"/>
          <w:szCs w:val="18"/>
        </w:rPr>
        <w:t>mg</w:t>
      </w:r>
      <w:proofErr w:type="spellEnd"/>
      <w:r w:rsidRPr="00536AD1">
        <w:rPr>
          <w:rFonts w:ascii="Arial" w:hAnsi="Arial"/>
          <w:szCs w:val="18"/>
        </w:rPr>
        <w:t>/m</w:t>
      </w:r>
      <w:r w:rsidR="00D767A4">
        <w:rPr>
          <w:rFonts w:ascii="Arial" w:hAnsi="Arial"/>
          <w:szCs w:val="18"/>
        </w:rPr>
        <w:t>L</w:t>
      </w:r>
      <w:r w:rsidR="000C53AC" w:rsidRPr="00536AD1">
        <w:rPr>
          <w:rFonts w:ascii="Arial" w:hAnsi="Arial"/>
          <w:szCs w:val="18"/>
        </w:rPr>
        <w:t xml:space="preserve"> (</w:t>
      </w:r>
      <w:r w:rsidR="00F40C7B" w:rsidRPr="00536AD1">
        <w:rPr>
          <w:rFonts w:ascii="Arial" w:hAnsi="Arial"/>
          <w:szCs w:val="18"/>
        </w:rPr>
        <w:t xml:space="preserve">na </w:t>
      </w:r>
      <w:r w:rsidR="000C53AC" w:rsidRPr="00536AD1">
        <w:rPr>
          <w:rFonts w:ascii="Arial" w:hAnsi="Arial"/>
          <w:szCs w:val="18"/>
        </w:rPr>
        <w:t>concentração</w:t>
      </w:r>
      <w:r w:rsidR="00F40C7B" w:rsidRPr="00536AD1">
        <w:rPr>
          <w:rFonts w:ascii="Arial" w:hAnsi="Arial"/>
          <w:szCs w:val="18"/>
        </w:rPr>
        <w:t xml:space="preserve"> </w:t>
      </w:r>
      <w:r w:rsidR="000C53AC" w:rsidRPr="00536AD1">
        <w:rPr>
          <w:rFonts w:ascii="Arial" w:hAnsi="Arial"/>
          <w:szCs w:val="18"/>
        </w:rPr>
        <w:t xml:space="preserve">final de 0,5 </w:t>
      </w:r>
      <w:proofErr w:type="spellStart"/>
      <w:r w:rsidR="000C53AC" w:rsidRPr="00536AD1">
        <w:rPr>
          <w:rFonts w:ascii="Arial" w:hAnsi="Arial"/>
          <w:szCs w:val="18"/>
        </w:rPr>
        <w:t>μg</w:t>
      </w:r>
      <w:proofErr w:type="spellEnd"/>
      <w:r w:rsidR="000C53AC" w:rsidRPr="00536AD1">
        <w:rPr>
          <w:rFonts w:ascii="Arial" w:hAnsi="Arial"/>
          <w:szCs w:val="18"/>
        </w:rPr>
        <w:t>/mL)</w:t>
      </w:r>
      <w:r w:rsidRPr="00536AD1">
        <w:rPr>
          <w:rFonts w:ascii="Arial" w:hAnsi="Arial"/>
          <w:szCs w:val="18"/>
        </w:rPr>
        <w:t>. Adicionar a agarose à bandeja de eletroforese. Em seguida posicionar o pente na posição desejada e aguardar solidificar.</w:t>
      </w:r>
    </w:p>
    <w:p w:rsidR="006F6281" w:rsidRPr="00144B52" w:rsidRDefault="006F6281" w:rsidP="00A03A10">
      <w:pPr>
        <w:ind w:left="-284" w:firstLine="568"/>
        <w:jc w:val="both"/>
        <w:rPr>
          <w:rFonts w:ascii="Arial" w:hAnsi="Arial"/>
          <w:szCs w:val="18"/>
        </w:rPr>
      </w:pPr>
    </w:p>
    <w:p w:rsidR="00C478D8" w:rsidRPr="00144B52" w:rsidRDefault="00C478D8" w:rsidP="00C478D8">
      <w:pPr>
        <w:spacing w:after="120"/>
        <w:ind w:left="432"/>
        <w:jc w:val="both"/>
        <w:rPr>
          <w:rFonts w:ascii="Arial" w:hAnsi="Arial"/>
          <w:b/>
        </w:rPr>
      </w:pPr>
      <w:r w:rsidRPr="00144B52">
        <w:rPr>
          <w:rFonts w:ascii="Arial" w:hAnsi="Arial"/>
          <w:b/>
        </w:rPr>
        <w:t>Pre</w:t>
      </w:r>
      <w:r w:rsidR="00D767A4">
        <w:rPr>
          <w:rFonts w:ascii="Arial" w:hAnsi="Arial"/>
          <w:b/>
        </w:rPr>
        <w:t>paro da amostra para a corrida:</w:t>
      </w:r>
    </w:p>
    <w:p w:rsidR="00C478D8" w:rsidRPr="00D767A4" w:rsidRDefault="00C478D8" w:rsidP="00C478D8">
      <w:pPr>
        <w:spacing w:after="120"/>
        <w:ind w:left="432"/>
        <w:jc w:val="both"/>
        <w:rPr>
          <w:rFonts w:ascii="Arial" w:hAnsi="Arial"/>
        </w:rPr>
      </w:pPr>
      <w:r w:rsidRPr="00D767A4">
        <w:rPr>
          <w:rFonts w:ascii="Arial" w:hAnsi="Arial"/>
        </w:rPr>
        <w:t>Carregar em cada poço do gel a seguinte mistura: 3</w:t>
      </w:r>
      <w:r w:rsidR="00D767A4" w:rsidRPr="00D767A4">
        <w:rPr>
          <w:rFonts w:ascii="Arial" w:hAnsi="Arial"/>
        </w:rPr>
        <w:t xml:space="preserve"> </w:t>
      </w:r>
      <w:r w:rsidR="00D767A4" w:rsidRPr="00D767A4">
        <w:rPr>
          <w:rFonts w:ascii="Arial" w:hAnsi="Arial"/>
          <w:szCs w:val="18"/>
        </w:rPr>
        <w:sym w:font="Symbol" w:char="F06D"/>
      </w:r>
      <w:r w:rsidR="00D767A4" w:rsidRPr="00D767A4">
        <w:rPr>
          <w:rFonts w:ascii="Arial" w:hAnsi="Arial"/>
          <w:szCs w:val="18"/>
        </w:rPr>
        <w:t>L</w:t>
      </w:r>
      <w:r w:rsidRPr="00D767A4">
        <w:rPr>
          <w:rFonts w:ascii="Arial" w:hAnsi="Arial"/>
        </w:rPr>
        <w:t xml:space="preserve"> de DNA extraído, 2</w:t>
      </w:r>
      <w:r w:rsidR="00D767A4" w:rsidRPr="00D767A4">
        <w:rPr>
          <w:rFonts w:ascii="Arial" w:hAnsi="Arial"/>
        </w:rPr>
        <w:t xml:space="preserve"> </w:t>
      </w:r>
      <w:r w:rsidR="00D767A4" w:rsidRPr="00D767A4">
        <w:rPr>
          <w:rFonts w:ascii="Arial" w:hAnsi="Arial"/>
          <w:szCs w:val="18"/>
        </w:rPr>
        <w:sym w:font="Symbol" w:char="F06D"/>
      </w:r>
      <w:r w:rsidR="00D767A4" w:rsidRPr="00D767A4">
        <w:rPr>
          <w:rFonts w:ascii="Arial" w:hAnsi="Arial"/>
          <w:szCs w:val="18"/>
        </w:rPr>
        <w:t>L</w:t>
      </w:r>
      <w:r w:rsidRPr="00D767A4">
        <w:rPr>
          <w:rFonts w:ascii="Arial" w:hAnsi="Arial"/>
        </w:rPr>
        <w:t xml:space="preserve"> de Tampão de Carregamento (</w:t>
      </w:r>
      <w:proofErr w:type="spellStart"/>
      <w:r w:rsidRPr="00D767A4">
        <w:rPr>
          <w:rFonts w:ascii="Arial" w:hAnsi="Arial"/>
          <w:i/>
        </w:rPr>
        <w:t>loading</w:t>
      </w:r>
      <w:proofErr w:type="spellEnd"/>
      <w:r w:rsidRPr="00D767A4">
        <w:rPr>
          <w:rFonts w:ascii="Arial" w:hAnsi="Arial"/>
          <w:i/>
        </w:rPr>
        <w:t xml:space="preserve"> dye</w:t>
      </w:r>
      <w:r w:rsidRPr="00D767A4">
        <w:rPr>
          <w:rFonts w:ascii="Arial" w:hAnsi="Arial"/>
        </w:rPr>
        <w:t>) e 7</w:t>
      </w:r>
      <w:r w:rsidR="00D767A4" w:rsidRPr="00D767A4">
        <w:rPr>
          <w:rFonts w:ascii="Arial" w:hAnsi="Arial"/>
        </w:rPr>
        <w:t xml:space="preserve"> </w:t>
      </w:r>
      <w:r w:rsidR="00D767A4" w:rsidRPr="00D767A4">
        <w:rPr>
          <w:rFonts w:ascii="Arial" w:hAnsi="Arial"/>
          <w:szCs w:val="18"/>
        </w:rPr>
        <w:sym w:font="Symbol" w:char="F06D"/>
      </w:r>
      <w:r w:rsidR="00D767A4" w:rsidRPr="00D767A4">
        <w:rPr>
          <w:rFonts w:ascii="Arial" w:hAnsi="Arial"/>
          <w:szCs w:val="18"/>
        </w:rPr>
        <w:t>L</w:t>
      </w:r>
      <w:r w:rsidRPr="00D767A4">
        <w:rPr>
          <w:rFonts w:ascii="Arial" w:hAnsi="Arial"/>
        </w:rPr>
        <w:t xml:space="preserve"> de H</w:t>
      </w:r>
      <w:r w:rsidRPr="00D767A4">
        <w:rPr>
          <w:rFonts w:ascii="Arial" w:hAnsi="Arial"/>
          <w:vertAlign w:val="subscript"/>
        </w:rPr>
        <w:t>2</w:t>
      </w:r>
      <w:r w:rsidRPr="00D767A4">
        <w:rPr>
          <w:rFonts w:ascii="Arial" w:hAnsi="Arial"/>
        </w:rPr>
        <w:t>O destilada (total 12</w:t>
      </w:r>
      <w:r w:rsidR="00D767A4" w:rsidRPr="00D767A4">
        <w:rPr>
          <w:rFonts w:ascii="Arial" w:hAnsi="Arial"/>
        </w:rPr>
        <w:t xml:space="preserve"> </w:t>
      </w:r>
      <w:r w:rsidR="00D767A4" w:rsidRPr="00D767A4">
        <w:rPr>
          <w:rFonts w:ascii="Arial" w:hAnsi="Arial"/>
          <w:szCs w:val="18"/>
        </w:rPr>
        <w:sym w:font="Symbol" w:char="F06D"/>
      </w:r>
      <w:r w:rsidR="00D767A4" w:rsidRPr="00D767A4">
        <w:rPr>
          <w:rFonts w:ascii="Arial" w:hAnsi="Arial"/>
          <w:szCs w:val="18"/>
        </w:rPr>
        <w:t>L</w:t>
      </w:r>
      <w:r w:rsidRPr="00D767A4">
        <w:rPr>
          <w:rFonts w:ascii="Arial" w:hAnsi="Arial"/>
        </w:rPr>
        <w:t>). Adicionar marcador de peso molecular de 100</w:t>
      </w:r>
      <w:r w:rsidR="00D767A4" w:rsidRPr="00D767A4">
        <w:rPr>
          <w:rFonts w:ascii="Arial" w:hAnsi="Arial"/>
        </w:rPr>
        <w:t xml:space="preserve"> </w:t>
      </w:r>
      <w:proofErr w:type="spellStart"/>
      <w:r w:rsidRPr="00D767A4">
        <w:rPr>
          <w:rFonts w:ascii="Arial" w:hAnsi="Arial"/>
        </w:rPr>
        <w:t>pb</w:t>
      </w:r>
      <w:proofErr w:type="spellEnd"/>
      <w:r w:rsidRPr="00D767A4">
        <w:rPr>
          <w:rFonts w:ascii="Arial" w:hAnsi="Arial"/>
        </w:rPr>
        <w:t xml:space="preserve"> (5 </w:t>
      </w:r>
      <w:r w:rsidR="00D767A4" w:rsidRPr="00D767A4">
        <w:rPr>
          <w:rFonts w:ascii="Arial" w:hAnsi="Arial"/>
          <w:szCs w:val="18"/>
        </w:rPr>
        <w:sym w:font="Symbol" w:char="F06D"/>
      </w:r>
      <w:r w:rsidR="00D767A4" w:rsidRPr="00D767A4">
        <w:rPr>
          <w:rFonts w:ascii="Arial" w:hAnsi="Arial"/>
          <w:szCs w:val="18"/>
        </w:rPr>
        <w:t>L</w:t>
      </w:r>
      <w:r w:rsidRPr="00D767A4">
        <w:rPr>
          <w:rFonts w:ascii="Arial" w:hAnsi="Arial"/>
        </w:rPr>
        <w:t>).</w:t>
      </w:r>
    </w:p>
    <w:p w:rsidR="00181870" w:rsidRDefault="00181870" w:rsidP="00F60B46">
      <w:pPr>
        <w:ind w:left="426"/>
        <w:jc w:val="both"/>
        <w:rPr>
          <w:rFonts w:ascii="Arial" w:hAnsi="Arial"/>
          <w:szCs w:val="18"/>
        </w:rPr>
      </w:pPr>
    </w:p>
    <w:p w:rsidR="00D767A4" w:rsidRPr="00D767A4" w:rsidRDefault="00D767A4" w:rsidP="00D767A4">
      <w:pPr>
        <w:tabs>
          <w:tab w:val="center" w:pos="5446"/>
        </w:tabs>
        <w:ind w:left="426"/>
        <w:jc w:val="both"/>
        <w:rPr>
          <w:rFonts w:ascii="Arial" w:hAnsi="Arial"/>
        </w:rPr>
      </w:pPr>
      <w:r>
        <w:rPr>
          <w:rFonts w:ascii="Arial" w:hAnsi="Arial"/>
          <w:szCs w:val="18"/>
        </w:rPr>
        <w:t xml:space="preserve">Após o término da corrida revelar o gel em  </w:t>
      </w:r>
      <w:proofErr w:type="spellStart"/>
      <w:r>
        <w:rPr>
          <w:rFonts w:ascii="Arial" w:hAnsi="Arial"/>
          <w:szCs w:val="18"/>
        </w:rPr>
        <w:t>T</w:t>
      </w:r>
      <w:r w:rsidRPr="00D767A4">
        <w:rPr>
          <w:rFonts w:ascii="Arial" w:hAnsi="Arial"/>
        </w:rPr>
        <w:t>ransiluminador</w:t>
      </w:r>
      <w:proofErr w:type="spellEnd"/>
      <w:r w:rsidRPr="00D767A4">
        <w:rPr>
          <w:rFonts w:ascii="Arial" w:hAnsi="Arial"/>
        </w:rPr>
        <w:t xml:space="preserve"> UV</w:t>
      </w:r>
      <w:r>
        <w:rPr>
          <w:rFonts w:ascii="Arial" w:hAnsi="Arial"/>
        </w:rPr>
        <w:t>.</w:t>
      </w:r>
    </w:p>
    <w:p w:rsidR="00181870" w:rsidRPr="00D767A4" w:rsidRDefault="00181870" w:rsidP="00F60B46">
      <w:pPr>
        <w:ind w:left="426"/>
        <w:jc w:val="both"/>
        <w:rPr>
          <w:rFonts w:ascii="Arial" w:hAnsi="Arial"/>
          <w:szCs w:val="18"/>
        </w:rPr>
      </w:pPr>
    </w:p>
    <w:sectPr w:rsidR="00181870" w:rsidRPr="00D767A4" w:rsidSect="001A250D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D3" w:rsidRDefault="008465D3">
      <w:r>
        <w:separator/>
      </w:r>
    </w:p>
  </w:endnote>
  <w:endnote w:type="continuationSeparator" w:id="0">
    <w:p w:rsidR="008465D3" w:rsidRDefault="0084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80" w:rsidRDefault="00F37F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24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1880" w:rsidRDefault="008465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80" w:rsidRDefault="00F37F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246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42A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61880" w:rsidRPr="00055F25" w:rsidRDefault="00B4246E">
    <w:pPr>
      <w:pStyle w:val="Corpodetexto"/>
      <w:spacing w:after="0"/>
      <w:jc w:val="both"/>
      <w:rPr>
        <w:rFonts w:ascii="Arial" w:hAnsi="Arial"/>
        <w:sz w:val="16"/>
        <w:lang w:val="pt-BR"/>
      </w:rPr>
    </w:pPr>
    <w:r w:rsidRPr="00055F25">
      <w:rPr>
        <w:rFonts w:ascii="Arial" w:hAnsi="Arial"/>
        <w:sz w:val="16"/>
        <w:lang w:val="pt-BR"/>
      </w:rPr>
      <w:t xml:space="preserve">UNIDADE DE MICOBACTÉRIAS- Protocolo 12                                                                                                                                          </w:t>
    </w:r>
    <w:r w:rsidR="00F37F53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DATE \@ "dd/MM/yyyy" </w:instrText>
    </w:r>
    <w:r w:rsidR="00F37F53">
      <w:rPr>
        <w:rFonts w:ascii="Arial" w:hAnsi="Arial"/>
        <w:sz w:val="16"/>
      </w:rPr>
      <w:fldChar w:fldCharType="separate"/>
    </w:r>
    <w:r w:rsidR="00A301D8">
      <w:rPr>
        <w:rFonts w:ascii="Arial" w:hAnsi="Arial"/>
        <w:noProof/>
        <w:sz w:val="16"/>
      </w:rPr>
      <w:t>16/08/2019</w:t>
    </w:r>
    <w:r w:rsidR="00F37F53">
      <w:rPr>
        <w:rFonts w:ascii="Arial" w:hAnsi="Arial"/>
        <w:sz w:val="16"/>
      </w:rPr>
      <w:fldChar w:fldCharType="end"/>
    </w:r>
    <w:r w:rsidRPr="00055F25">
      <w:rPr>
        <w:rFonts w:ascii="Arial" w:hAnsi="Arial"/>
        <w:sz w:val="16"/>
        <w:lang w:val="pt-BR"/>
      </w:rPr>
      <w:t xml:space="preserve">                                                                                                                                      </w:t>
    </w:r>
  </w:p>
  <w:p w:rsidR="00461880" w:rsidRPr="00055F25" w:rsidRDefault="00B4246E">
    <w:pPr>
      <w:pStyle w:val="Corpodetexto"/>
      <w:spacing w:after="0"/>
      <w:jc w:val="both"/>
      <w:rPr>
        <w:rFonts w:ascii="Arial" w:hAnsi="Arial"/>
        <w:sz w:val="16"/>
        <w:lang w:val="pt-BR"/>
      </w:rPr>
    </w:pPr>
    <w:r w:rsidRPr="00055F25">
      <w:rPr>
        <w:rFonts w:ascii="Arial" w:hAnsi="Arial"/>
        <w:sz w:val="16"/>
        <w:lang w:val="pt-BR"/>
      </w:rPr>
      <w:t>DPML- FACULDADE DE MEDICINA-UFC</w:t>
    </w:r>
  </w:p>
  <w:p w:rsidR="00461880" w:rsidRDefault="00B4246E">
    <w:pPr>
      <w:pStyle w:val="Rodap"/>
      <w:jc w:val="both"/>
    </w:pPr>
    <w:r>
      <w:rPr>
        <w:rFonts w:ascii="Arial" w:hAnsi="Arial"/>
        <w:sz w:val="16"/>
      </w:rPr>
      <w:t xml:space="preserve">Resp.: </w:t>
    </w:r>
    <w:proofErr w:type="spellStart"/>
    <w:r>
      <w:rPr>
        <w:rFonts w:ascii="Arial" w:hAnsi="Arial"/>
        <w:sz w:val="16"/>
      </w:rPr>
      <w:t>Profa</w:t>
    </w:r>
    <w:proofErr w:type="spellEnd"/>
    <w:r>
      <w:rPr>
        <w:rFonts w:ascii="Arial" w:hAnsi="Arial"/>
        <w:sz w:val="16"/>
      </w:rPr>
      <w:t xml:space="preserve">. </w:t>
    </w:r>
    <w:proofErr w:type="spellStart"/>
    <w:r>
      <w:rPr>
        <w:rFonts w:ascii="Arial" w:hAnsi="Arial"/>
        <w:sz w:val="16"/>
      </w:rPr>
      <w:t>Cristiane</w:t>
    </w:r>
    <w:proofErr w:type="spellEnd"/>
    <w:r>
      <w:rPr>
        <w:rFonts w:ascii="Arial" w:hAnsi="Arial"/>
        <w:sz w:val="16"/>
      </w:rPr>
      <w:t xml:space="preserve"> </w:t>
    </w:r>
    <w:proofErr w:type="spellStart"/>
    <w:r>
      <w:rPr>
        <w:rFonts w:ascii="Arial" w:hAnsi="Arial"/>
        <w:sz w:val="16"/>
      </w:rPr>
      <w:t>Frota</w:t>
    </w:r>
    <w:proofErr w:type="spellEnd"/>
    <w:r>
      <w:rPr>
        <w:rFonts w:ascii="Arial" w:hAnsi="Arial"/>
        <w:sz w:val="16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D3" w:rsidRDefault="008465D3">
      <w:r>
        <w:separator/>
      </w:r>
    </w:p>
  </w:footnote>
  <w:footnote w:type="continuationSeparator" w:id="0">
    <w:p w:rsidR="008465D3" w:rsidRDefault="00846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87A"/>
    <w:multiLevelType w:val="hybridMultilevel"/>
    <w:tmpl w:val="2F7059BE"/>
    <w:lvl w:ilvl="0" w:tplc="43C08D82">
      <w:start w:val="1"/>
      <w:numFmt w:val="decimal"/>
      <w:lvlText w:val="%1-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C4720"/>
    <w:multiLevelType w:val="hybridMultilevel"/>
    <w:tmpl w:val="0FFED4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50D"/>
    <w:rsid w:val="00023C3F"/>
    <w:rsid w:val="00033730"/>
    <w:rsid w:val="00071BB0"/>
    <w:rsid w:val="00095046"/>
    <w:rsid w:val="000C3619"/>
    <w:rsid w:val="000C53AC"/>
    <w:rsid w:val="000F6FB5"/>
    <w:rsid w:val="001242A7"/>
    <w:rsid w:val="00144B52"/>
    <w:rsid w:val="00146F6B"/>
    <w:rsid w:val="00156BCB"/>
    <w:rsid w:val="00181870"/>
    <w:rsid w:val="00197717"/>
    <w:rsid w:val="001A250D"/>
    <w:rsid w:val="001C6697"/>
    <w:rsid w:val="001E533F"/>
    <w:rsid w:val="00203D1B"/>
    <w:rsid w:val="00276A21"/>
    <w:rsid w:val="002A2CF0"/>
    <w:rsid w:val="002C17F2"/>
    <w:rsid w:val="002C242D"/>
    <w:rsid w:val="002F68F8"/>
    <w:rsid w:val="00337DCA"/>
    <w:rsid w:val="00370EDF"/>
    <w:rsid w:val="003F6992"/>
    <w:rsid w:val="00471C72"/>
    <w:rsid w:val="00501196"/>
    <w:rsid w:val="00536AD1"/>
    <w:rsid w:val="005950EC"/>
    <w:rsid w:val="005A5234"/>
    <w:rsid w:val="00605010"/>
    <w:rsid w:val="00637D98"/>
    <w:rsid w:val="0068549F"/>
    <w:rsid w:val="00691F41"/>
    <w:rsid w:val="006C60A5"/>
    <w:rsid w:val="006F6281"/>
    <w:rsid w:val="006F7142"/>
    <w:rsid w:val="007674CF"/>
    <w:rsid w:val="007C4CEE"/>
    <w:rsid w:val="007D702A"/>
    <w:rsid w:val="008465D3"/>
    <w:rsid w:val="00865D51"/>
    <w:rsid w:val="008671FE"/>
    <w:rsid w:val="008D4C42"/>
    <w:rsid w:val="008F673B"/>
    <w:rsid w:val="00932645"/>
    <w:rsid w:val="009C11CF"/>
    <w:rsid w:val="009D4B56"/>
    <w:rsid w:val="00A03A10"/>
    <w:rsid w:val="00A06B8D"/>
    <w:rsid w:val="00A301D8"/>
    <w:rsid w:val="00A575A6"/>
    <w:rsid w:val="00AC3FD7"/>
    <w:rsid w:val="00B00107"/>
    <w:rsid w:val="00B14DE4"/>
    <w:rsid w:val="00B4246E"/>
    <w:rsid w:val="00BB45AA"/>
    <w:rsid w:val="00BD4C66"/>
    <w:rsid w:val="00BE2B7F"/>
    <w:rsid w:val="00BF4231"/>
    <w:rsid w:val="00C061DD"/>
    <w:rsid w:val="00C101B5"/>
    <w:rsid w:val="00C303CC"/>
    <w:rsid w:val="00C478D8"/>
    <w:rsid w:val="00C5064D"/>
    <w:rsid w:val="00C72523"/>
    <w:rsid w:val="00C76EBE"/>
    <w:rsid w:val="00D3555F"/>
    <w:rsid w:val="00D764ED"/>
    <w:rsid w:val="00D767A4"/>
    <w:rsid w:val="00DF3067"/>
    <w:rsid w:val="00E14A7C"/>
    <w:rsid w:val="00E21DAD"/>
    <w:rsid w:val="00EC75A2"/>
    <w:rsid w:val="00F37F53"/>
    <w:rsid w:val="00F40C7B"/>
    <w:rsid w:val="00F43BD5"/>
    <w:rsid w:val="00F5438D"/>
    <w:rsid w:val="00F60B46"/>
    <w:rsid w:val="00FA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0D"/>
    <w:pPr>
      <w:spacing w:after="0" w:line="240" w:lineRule="auto"/>
    </w:pPr>
    <w:rPr>
      <w:rFonts w:ascii="Times New Roman" w:eastAsia="Times New Roman" w:hAnsi="Times New Roman" w:cs="Arial"/>
      <w:bCs/>
      <w:kern w:val="32"/>
      <w:sz w:val="20"/>
      <w:szCs w:val="21"/>
    </w:rPr>
  </w:style>
  <w:style w:type="paragraph" w:styleId="Ttulo1">
    <w:name w:val="heading 1"/>
    <w:basedOn w:val="Normal"/>
    <w:next w:val="Normal"/>
    <w:link w:val="Ttulo1Char"/>
    <w:qFormat/>
    <w:rsid w:val="001A250D"/>
    <w:pPr>
      <w:keepNext/>
      <w:spacing w:after="120"/>
      <w:outlineLvl w:val="0"/>
    </w:pPr>
    <w:rPr>
      <w:rFonts w:ascii="Comic Sans MS" w:hAnsi="Comic Sans MS"/>
      <w:b/>
      <w:bCs w:val="0"/>
      <w:sz w:val="22"/>
      <w:lang w:val="en-GB"/>
    </w:rPr>
  </w:style>
  <w:style w:type="paragraph" w:styleId="Ttulo2">
    <w:name w:val="heading 2"/>
    <w:basedOn w:val="Normal"/>
    <w:next w:val="Normal"/>
    <w:link w:val="Ttulo2Char"/>
    <w:qFormat/>
    <w:rsid w:val="001A250D"/>
    <w:pPr>
      <w:keepNext/>
      <w:spacing w:after="120"/>
      <w:jc w:val="both"/>
      <w:outlineLvl w:val="1"/>
    </w:pPr>
    <w:rPr>
      <w:rFonts w:ascii="Comic Sans MS" w:hAnsi="Comic Sans MS"/>
      <w:b/>
      <w:bCs w:val="0"/>
      <w:sz w:val="22"/>
      <w:lang w:val="en-GB"/>
    </w:rPr>
  </w:style>
  <w:style w:type="paragraph" w:styleId="Ttulo3">
    <w:name w:val="heading 3"/>
    <w:basedOn w:val="Normal"/>
    <w:next w:val="Normal"/>
    <w:link w:val="Ttulo3Char"/>
    <w:qFormat/>
    <w:rsid w:val="001A250D"/>
    <w:pPr>
      <w:keepNext/>
      <w:ind w:hanging="700"/>
      <w:jc w:val="both"/>
      <w:outlineLvl w:val="2"/>
    </w:pPr>
    <w:rPr>
      <w:rFonts w:ascii="Verdana" w:hAnsi="Verdana"/>
      <w:b/>
      <w:bCs w:val="0"/>
      <w:sz w:val="22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250D"/>
    <w:rPr>
      <w:rFonts w:ascii="Comic Sans MS" w:eastAsia="Times New Roman" w:hAnsi="Comic Sans MS" w:cs="Arial"/>
      <w:b/>
      <w:kern w:val="32"/>
      <w:szCs w:val="21"/>
      <w:lang w:val="en-GB"/>
    </w:rPr>
  </w:style>
  <w:style w:type="character" w:customStyle="1" w:styleId="Ttulo2Char">
    <w:name w:val="Título 2 Char"/>
    <w:basedOn w:val="Fontepargpadro"/>
    <w:link w:val="Ttulo2"/>
    <w:rsid w:val="001A250D"/>
    <w:rPr>
      <w:rFonts w:ascii="Comic Sans MS" w:eastAsia="Times New Roman" w:hAnsi="Comic Sans MS" w:cs="Arial"/>
      <w:b/>
      <w:kern w:val="32"/>
      <w:szCs w:val="21"/>
      <w:lang w:val="en-GB"/>
    </w:rPr>
  </w:style>
  <w:style w:type="character" w:customStyle="1" w:styleId="Ttulo3Char">
    <w:name w:val="Título 3 Char"/>
    <w:basedOn w:val="Fontepargpadro"/>
    <w:link w:val="Ttulo3"/>
    <w:rsid w:val="001A250D"/>
    <w:rPr>
      <w:rFonts w:ascii="Verdana" w:eastAsia="Times New Roman" w:hAnsi="Verdana" w:cs="Arial"/>
      <w:b/>
      <w:kern w:val="32"/>
      <w:szCs w:val="21"/>
      <w:lang w:val="en-GB"/>
    </w:rPr>
  </w:style>
  <w:style w:type="paragraph" w:styleId="Rodap">
    <w:name w:val="footer"/>
    <w:basedOn w:val="Normal"/>
    <w:link w:val="RodapChar"/>
    <w:semiHidden/>
    <w:rsid w:val="001A250D"/>
    <w:pPr>
      <w:tabs>
        <w:tab w:val="center" w:pos="4320"/>
        <w:tab w:val="right" w:pos="8640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semiHidden/>
    <w:rsid w:val="001A250D"/>
    <w:rPr>
      <w:rFonts w:ascii="Times New Roman" w:eastAsia="Times New Roman" w:hAnsi="Times New Roman" w:cs="Arial"/>
      <w:bCs/>
      <w:kern w:val="32"/>
      <w:sz w:val="20"/>
      <w:szCs w:val="21"/>
      <w:lang w:val="en-US"/>
    </w:rPr>
  </w:style>
  <w:style w:type="character" w:styleId="Nmerodepgina">
    <w:name w:val="page number"/>
    <w:basedOn w:val="Fontepargpadro"/>
    <w:semiHidden/>
    <w:rsid w:val="001A250D"/>
  </w:style>
  <w:style w:type="paragraph" w:styleId="Corpodetexto">
    <w:name w:val="Body Text"/>
    <w:basedOn w:val="Normal"/>
    <w:link w:val="CorpodetextoChar"/>
    <w:semiHidden/>
    <w:rsid w:val="001A250D"/>
    <w:pPr>
      <w:spacing w:after="120"/>
    </w:pPr>
    <w:rPr>
      <w:rFonts w:ascii="Comic Sans MS" w:hAnsi="Comic Sans MS"/>
      <w:sz w:val="22"/>
      <w:lang w:val="en-GB"/>
    </w:rPr>
  </w:style>
  <w:style w:type="character" w:customStyle="1" w:styleId="CorpodetextoChar">
    <w:name w:val="Corpo de texto Char"/>
    <w:basedOn w:val="Fontepargpadro"/>
    <w:link w:val="Corpodetexto"/>
    <w:semiHidden/>
    <w:rsid w:val="001A250D"/>
    <w:rPr>
      <w:rFonts w:ascii="Comic Sans MS" w:eastAsia="Times New Roman" w:hAnsi="Comic Sans MS" w:cs="Arial"/>
      <w:bCs/>
      <w:kern w:val="32"/>
      <w:szCs w:val="21"/>
      <w:lang w:val="en-GB"/>
    </w:rPr>
  </w:style>
  <w:style w:type="paragraph" w:styleId="Ttulo">
    <w:name w:val="Title"/>
    <w:basedOn w:val="Normal"/>
    <w:link w:val="TtuloChar"/>
    <w:qFormat/>
    <w:rsid w:val="001A250D"/>
    <w:pPr>
      <w:spacing w:after="120"/>
      <w:jc w:val="center"/>
    </w:pPr>
    <w:rPr>
      <w:rFonts w:ascii="Arial" w:hAnsi="Arial"/>
      <w:b/>
      <w:bCs w:val="0"/>
      <w:sz w:val="22"/>
    </w:rPr>
  </w:style>
  <w:style w:type="character" w:customStyle="1" w:styleId="TtuloChar">
    <w:name w:val="Título Char"/>
    <w:basedOn w:val="Fontepargpadro"/>
    <w:link w:val="Ttulo"/>
    <w:rsid w:val="001A250D"/>
    <w:rPr>
      <w:rFonts w:ascii="Arial" w:eastAsia="Times New Roman" w:hAnsi="Arial" w:cs="Arial"/>
      <w:b/>
      <w:kern w:val="32"/>
      <w:szCs w:val="21"/>
    </w:rPr>
  </w:style>
  <w:style w:type="paragraph" w:styleId="PargrafodaLista">
    <w:name w:val="List Paragraph"/>
    <w:basedOn w:val="Normal"/>
    <w:uiPriority w:val="34"/>
    <w:qFormat/>
    <w:rsid w:val="008671F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BCB"/>
    <w:rPr>
      <w:rFonts w:ascii="Tahoma" w:eastAsia="Times New Roman" w:hAnsi="Tahoma" w:cs="Tahoma"/>
      <w:bCs/>
      <w:kern w:val="32"/>
      <w:sz w:val="16"/>
      <w:szCs w:val="16"/>
    </w:rPr>
  </w:style>
  <w:style w:type="character" w:styleId="nfase">
    <w:name w:val="Emphasis"/>
    <w:basedOn w:val="Fontepargpadro"/>
    <w:uiPriority w:val="20"/>
    <w:qFormat/>
    <w:rsid w:val="000C5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cunha frota</dc:creator>
  <cp:lastModifiedBy>UFC</cp:lastModifiedBy>
  <cp:revision>8</cp:revision>
  <dcterms:created xsi:type="dcterms:W3CDTF">2019-08-16T11:52:00Z</dcterms:created>
  <dcterms:modified xsi:type="dcterms:W3CDTF">2019-08-16T12:13:00Z</dcterms:modified>
</cp:coreProperties>
</file>